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6C9F7" w14:textId="77777777" w:rsidR="00F3275B" w:rsidRDefault="00F3275B" w:rsidP="00F3275B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9370C2" w14:textId="77777777" w:rsidR="00F3275B" w:rsidRDefault="00F3275B" w:rsidP="00F3275B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74424C7" w14:textId="77777777" w:rsidR="00F3275B" w:rsidRDefault="00F3275B" w:rsidP="00F3275B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28B649" w14:textId="77777777" w:rsidR="00F3275B" w:rsidRDefault="00F3275B" w:rsidP="00F3275B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3275B" w:rsidSect="00F3275B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3B1B0D76" w14:textId="3507A3EE" w:rsidR="00F3275B" w:rsidRDefault="00F3275B" w:rsidP="00F3275B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39BDC9F" w14:textId="2C43AB9A" w:rsidR="003A67E0" w:rsidRPr="002B4F29" w:rsidRDefault="006F213C" w:rsidP="00F3275B">
      <w:pPr>
        <w:jc w:val="center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4F29"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Predstavitev poklicev</w:t>
      </w:r>
    </w:p>
    <w:p w14:paraId="2DDD77C3" w14:textId="77777777" w:rsidR="00F3275B" w:rsidRDefault="003B5000" w:rsidP="00F3275B">
      <w:pPr>
        <w:jc w:val="center"/>
        <w:rPr>
          <w:b/>
          <w:color w:val="FF0000"/>
          <w:sz w:val="74"/>
          <w:szCs w:val="7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A5913">
        <w:rPr>
          <w:b/>
          <w:color w:val="FF0000"/>
          <w:sz w:val="74"/>
          <w:szCs w:val="7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MEDOBČIN</w:t>
      </w:r>
      <w:r w:rsidR="006F213C" w:rsidRPr="000A5913">
        <w:rPr>
          <w:b/>
          <w:color w:val="FF0000"/>
          <w:sz w:val="74"/>
          <w:szCs w:val="7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SKI </w:t>
      </w:r>
      <w:r w:rsidRPr="000A5913">
        <w:rPr>
          <w:b/>
          <w:color w:val="FF0000"/>
          <w:sz w:val="74"/>
          <w:szCs w:val="7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REDAR</w:t>
      </w:r>
    </w:p>
    <w:p w14:paraId="1FD8E47F" w14:textId="093ABFD1" w:rsidR="003A67E0" w:rsidRPr="00F3275B" w:rsidRDefault="006F213C" w:rsidP="00F3275B">
      <w:pPr>
        <w:jc w:val="center"/>
        <w:rPr>
          <w:b/>
          <w:color w:val="FF0000"/>
          <w:sz w:val="74"/>
          <w:szCs w:val="7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A5913">
        <w:rPr>
          <w:color w:val="000000" w:themeColor="text1"/>
          <w:sz w:val="74"/>
          <w:szCs w:val="7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</w:t>
      </w:r>
    </w:p>
    <w:p w14:paraId="5EC2B0CE" w14:textId="7A0EDEB0" w:rsidR="003B5000" w:rsidRPr="000A5913" w:rsidRDefault="003B5000" w:rsidP="00F3275B">
      <w:pPr>
        <w:jc w:val="center"/>
        <w:rPr>
          <w:b/>
          <w:color w:val="0070C0"/>
          <w:sz w:val="74"/>
          <w:szCs w:val="7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A5913">
        <w:rPr>
          <w:b/>
          <w:color w:val="0070C0"/>
          <w:sz w:val="74"/>
          <w:szCs w:val="7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NADZOR</w:t>
      </w:r>
      <w:r w:rsidR="006F213C" w:rsidRPr="000A5913">
        <w:rPr>
          <w:b/>
          <w:color w:val="0070C0"/>
          <w:sz w:val="74"/>
          <w:szCs w:val="7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NIK</w:t>
      </w:r>
      <w:r w:rsidRPr="000A5913">
        <w:rPr>
          <w:b/>
          <w:color w:val="0070C0"/>
          <w:sz w:val="74"/>
          <w:szCs w:val="7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NAD PARKIRIŠČI</w:t>
      </w:r>
    </w:p>
    <w:p w14:paraId="6E05B26A" w14:textId="56E77D19" w:rsidR="003B5000" w:rsidRDefault="003B5000" w:rsidP="00F3275B">
      <w:pPr>
        <w:jc w:val="center"/>
      </w:pPr>
    </w:p>
    <w:p w14:paraId="6B9A75B4" w14:textId="2BDA6A1A" w:rsidR="003B5000" w:rsidRDefault="00F3275B" w:rsidP="00F3275B">
      <w:pPr>
        <w:jc w:val="center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45361026" wp14:editId="035694CD">
            <wp:simplePos x="0" y="0"/>
            <wp:positionH relativeFrom="column">
              <wp:posOffset>5162550</wp:posOffset>
            </wp:positionH>
            <wp:positionV relativeFrom="page">
              <wp:posOffset>4042410</wp:posOffset>
            </wp:positionV>
            <wp:extent cx="1447800" cy="3048000"/>
            <wp:effectExtent l="0" t="0" r="0" b="0"/>
            <wp:wrapTight wrapText="bothSides">
              <wp:wrapPolygon edited="0">
                <wp:start x="10516" y="0"/>
                <wp:lineTo x="3411" y="810"/>
                <wp:lineTo x="0" y="1485"/>
                <wp:lineTo x="0" y="2160"/>
                <wp:lineTo x="1421" y="4320"/>
                <wp:lineTo x="1421" y="4725"/>
                <wp:lineTo x="3411" y="6480"/>
                <wp:lineTo x="4547" y="8640"/>
                <wp:lineTo x="3979" y="10800"/>
                <wp:lineTo x="2842" y="11880"/>
                <wp:lineTo x="2842" y="12420"/>
                <wp:lineTo x="4832" y="15120"/>
                <wp:lineTo x="3979" y="20655"/>
                <wp:lineTo x="6253" y="21330"/>
                <wp:lineTo x="10232" y="21465"/>
                <wp:lineTo x="13358" y="21465"/>
                <wp:lineTo x="13926" y="21195"/>
                <wp:lineTo x="13642" y="20385"/>
                <wp:lineTo x="12221" y="19440"/>
                <wp:lineTo x="11937" y="11070"/>
                <wp:lineTo x="14211" y="10800"/>
                <wp:lineTo x="20463" y="9180"/>
                <wp:lineTo x="21316" y="7425"/>
                <wp:lineTo x="21316" y="6480"/>
                <wp:lineTo x="15632" y="6480"/>
                <wp:lineTo x="14495" y="4320"/>
                <wp:lineTo x="17621" y="4050"/>
                <wp:lineTo x="17621" y="3240"/>
                <wp:lineTo x="14779" y="2160"/>
                <wp:lineTo x="13926" y="540"/>
                <wp:lineTo x="13358" y="0"/>
                <wp:lineTo x="10516" y="0"/>
              </wp:wrapPolygon>
            </wp:wrapTight>
            <wp:docPr id="9" name="Slika 9" descr="Slika, ki vsebuje besede oranžna, drž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_400711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3700" b="90000" l="10000" r="90000">
                                  <a14:foregroundMark x1="41807" y1="10400" x2="55422" y2="3200"/>
                                  <a14:foregroundMark x1="55422" y1="3200" x2="71566" y2="6000"/>
                                  <a14:foregroundMark x1="71566" y1="6000" x2="55783" y2="9700"/>
                                  <a14:foregroundMark x1="55783" y1="9700" x2="43133" y2="9600"/>
                                  <a14:foregroundMark x1="42530" y1="6900" x2="58795" y2="3700"/>
                                  <a14:foregroundMark x1="58795" y1="3700" x2="68916" y2="6900"/>
                                  <a14:foregroundMark x1="39277" y1="33100" x2="38313" y2="33700"/>
                                  <a14:foregroundMark x1="37952" y1="31000" x2="49880" y2="41400"/>
                                  <a14:foregroundMark x1="49880" y1="41400" x2="51446" y2="38700"/>
                                  <a14:foregroundMark x1="42771" y1="17100" x2="53012" y2="27900"/>
                                  <a14:foregroundMark x1="53012" y1="27900" x2="55422" y2="28600"/>
                                  <a14:backgroundMark x1="38916" y1="57700" x2="38313" y2="57400"/>
                                  <a14:backgroundMark x1="38675" y1="56900" x2="49880" y2="582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19" r="24678" b="9957"/>
                    <a:stretch/>
                  </pic:blipFill>
                  <pic:spPr bwMode="auto">
                    <a:xfrm flipH="1">
                      <a:off x="0" y="0"/>
                      <a:ext cx="1447800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A27B7F" w14:textId="1AB84FCF" w:rsidR="003B5000" w:rsidRDefault="00F3275B" w:rsidP="00F3275B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25D975" wp14:editId="30DDE8E4">
            <wp:simplePos x="0" y="0"/>
            <wp:positionH relativeFrom="column">
              <wp:posOffset>3257550</wp:posOffset>
            </wp:positionH>
            <wp:positionV relativeFrom="page">
              <wp:posOffset>4171950</wp:posOffset>
            </wp:positionV>
            <wp:extent cx="1428750" cy="2919095"/>
            <wp:effectExtent l="0" t="0" r="0" b="0"/>
            <wp:wrapTight wrapText="bothSides">
              <wp:wrapPolygon edited="0">
                <wp:start x="7488" y="0"/>
                <wp:lineTo x="6624" y="1269"/>
                <wp:lineTo x="6336" y="2114"/>
                <wp:lineTo x="3456" y="3242"/>
                <wp:lineTo x="3456" y="4229"/>
                <wp:lineTo x="6624" y="4793"/>
                <wp:lineTo x="0" y="6766"/>
                <wp:lineTo x="0" y="7612"/>
                <wp:lineTo x="1152" y="9303"/>
                <wp:lineTo x="8640" y="11559"/>
                <wp:lineTo x="9792" y="13814"/>
                <wp:lineTo x="9504" y="18325"/>
                <wp:lineTo x="6912" y="20580"/>
                <wp:lineTo x="7776" y="21426"/>
                <wp:lineTo x="10656" y="21426"/>
                <wp:lineTo x="11520" y="21285"/>
                <wp:lineTo x="16704" y="20721"/>
                <wp:lineTo x="16416" y="18325"/>
                <wp:lineTo x="15840" y="17197"/>
                <wp:lineTo x="14976" y="16070"/>
                <wp:lineTo x="17280" y="13814"/>
                <wp:lineTo x="17568" y="11559"/>
                <wp:lineTo x="16128" y="9444"/>
                <wp:lineTo x="15840" y="7048"/>
                <wp:lineTo x="19008" y="5357"/>
                <wp:lineTo x="19008" y="4793"/>
                <wp:lineTo x="20448" y="2537"/>
                <wp:lineTo x="20736" y="1832"/>
                <wp:lineTo x="16416" y="846"/>
                <wp:lineTo x="10656" y="0"/>
                <wp:lineTo x="7488" y="0"/>
              </wp:wrapPolygon>
            </wp:wrapTight>
            <wp:docPr id="7" name="Slika 7" descr="Slika, ki vsebuje besede sušilec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ecurity-law-enforcement-officer-profession-technology-drawing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200" b="90000" l="10000" r="90000">
                                  <a14:foregroundMark x1="43494" y1="6400" x2="59639" y2="8200"/>
                                  <a14:foregroundMark x1="59639" y1="8200" x2="42892" y2="10100"/>
                                  <a14:foregroundMark x1="42892" y1="10100" x2="61084" y2="9200"/>
                                  <a14:foregroundMark x1="61084" y1="9200" x2="45422" y2="5300"/>
                                  <a14:foregroundMark x1="45422" y1="5300" x2="62289" y2="6700"/>
                                  <a14:foregroundMark x1="62289" y1="6700" x2="71446" y2="13400"/>
                                  <a14:foregroundMark x1="42530" y1="5300" x2="58554" y2="3200"/>
                                  <a14:foregroundMark x1="58554" y1="3200" x2="58916" y2="4300"/>
                                  <a14:foregroundMark x1="39639" y1="33700" x2="51446" y2="382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70" t="-922" r="21757" b="9760"/>
                    <a:stretch/>
                  </pic:blipFill>
                  <pic:spPr bwMode="auto">
                    <a:xfrm>
                      <a:off x="0" y="0"/>
                      <a:ext cx="1428750" cy="2919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68696A" w14:textId="4D3F22CF" w:rsidR="008B34DF" w:rsidRDefault="008B34DF" w:rsidP="00F3275B">
      <w:pPr>
        <w:jc w:val="center"/>
        <w:rPr>
          <w:noProof/>
        </w:rPr>
      </w:pPr>
    </w:p>
    <w:p w14:paraId="3BA0DCC7" w14:textId="5BCD612E" w:rsidR="008B34DF" w:rsidRDefault="008B34DF" w:rsidP="00F3275B">
      <w:pPr>
        <w:jc w:val="center"/>
        <w:rPr>
          <w:noProof/>
        </w:rPr>
      </w:pPr>
    </w:p>
    <w:p w14:paraId="25428CE5" w14:textId="07CA4D47" w:rsidR="003B5000" w:rsidRDefault="003B5000" w:rsidP="00F3275B">
      <w:pPr>
        <w:jc w:val="center"/>
      </w:pPr>
    </w:p>
    <w:p w14:paraId="0523F56D" w14:textId="5B1EF2B1" w:rsidR="003B5000" w:rsidRPr="00E53366" w:rsidRDefault="003B5000" w:rsidP="00F3275B">
      <w:pPr>
        <w:jc w:val="center"/>
        <w:rPr>
          <w:rFonts w:cstheme="minorHAnsi"/>
          <w:sz w:val="22"/>
          <w:szCs w:val="22"/>
        </w:rPr>
      </w:pPr>
    </w:p>
    <w:p w14:paraId="341CBEA9" w14:textId="77777777" w:rsidR="00F3275B" w:rsidRDefault="00F3275B" w:rsidP="003B5000">
      <w:pPr>
        <w:jc w:val="left"/>
        <w:rPr>
          <w:rFonts w:cstheme="minorHAnsi"/>
          <w:sz w:val="22"/>
          <w:szCs w:val="22"/>
        </w:rPr>
        <w:sectPr w:rsidR="00F3275B" w:rsidSect="00F3275B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4F8B0DF8" w14:textId="11E5B350" w:rsidR="003B5000" w:rsidRDefault="003B5000" w:rsidP="003B5000">
      <w:pPr>
        <w:jc w:val="left"/>
        <w:rPr>
          <w:rFonts w:cstheme="minorHAnsi"/>
          <w:sz w:val="22"/>
          <w:szCs w:val="22"/>
        </w:rPr>
      </w:pPr>
    </w:p>
    <w:p w14:paraId="24A3C5DA" w14:textId="77777777" w:rsidR="003B5000" w:rsidRDefault="003B5000" w:rsidP="003B5000">
      <w:pPr>
        <w:jc w:val="left"/>
        <w:rPr>
          <w:rFonts w:cstheme="minorHAnsi"/>
          <w:sz w:val="22"/>
          <w:szCs w:val="22"/>
        </w:rPr>
      </w:pPr>
    </w:p>
    <w:p w14:paraId="39E9FF1B" w14:textId="77777777" w:rsidR="003B5000" w:rsidRDefault="003B5000" w:rsidP="003B5000">
      <w:pPr>
        <w:jc w:val="left"/>
        <w:rPr>
          <w:rFonts w:cstheme="minorHAnsi"/>
          <w:sz w:val="22"/>
          <w:szCs w:val="22"/>
        </w:rPr>
      </w:pPr>
    </w:p>
    <w:p w14:paraId="60EC9083" w14:textId="77777777" w:rsidR="003B5000" w:rsidRDefault="003B5000" w:rsidP="003B5000">
      <w:pPr>
        <w:jc w:val="left"/>
        <w:rPr>
          <w:rFonts w:cstheme="minorHAnsi"/>
          <w:sz w:val="22"/>
          <w:szCs w:val="22"/>
        </w:rPr>
      </w:pPr>
    </w:p>
    <w:p w14:paraId="08F33440" w14:textId="77777777" w:rsidR="00F3275B" w:rsidRDefault="00F3275B">
      <w:pPr>
        <w:rPr>
          <w:rFonts w:cstheme="minorHAnsi"/>
          <w:b/>
          <w:bCs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3591CA38" w14:textId="77777777" w:rsidR="00F3275B" w:rsidRDefault="00F3275B">
      <w:pPr>
        <w:spacing w:after="160" w:line="259" w:lineRule="auto"/>
        <w:jc w:val="left"/>
        <w:rPr>
          <w:rFonts w:cstheme="minorHAnsi"/>
          <w:b/>
          <w:bCs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cstheme="minorHAnsi"/>
          <w:b/>
          <w:bCs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 w:type="page"/>
      </w:r>
    </w:p>
    <w:p w14:paraId="23016880" w14:textId="340B6E43" w:rsidR="0063150F" w:rsidRPr="006F213C" w:rsidRDefault="00CE5403">
      <w:pPr>
        <w:rPr>
          <w:rFonts w:cstheme="minorHAnsi"/>
          <w:b/>
          <w:bCs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6F213C">
        <w:rPr>
          <w:rFonts w:cstheme="minorHAnsi"/>
          <w:b/>
          <w:bCs/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lastRenderedPageBreak/>
        <w:t>MEDOBČINSKO REDARSTVO</w:t>
      </w:r>
    </w:p>
    <w:p w14:paraId="0812C148" w14:textId="77777777" w:rsidR="00CE5403" w:rsidRPr="005566F6" w:rsidRDefault="00CE5403" w:rsidP="00E46162">
      <w:pPr>
        <w:ind w:left="57"/>
        <w:jc w:val="left"/>
        <w:rPr>
          <w:rFonts w:cstheme="minorHAnsi"/>
          <w:b/>
          <w:bCs/>
          <w:i/>
          <w:iCs/>
          <w:sz w:val="28"/>
          <w:szCs w:val="28"/>
        </w:rPr>
      </w:pPr>
    </w:p>
    <w:p w14:paraId="528DA545" w14:textId="77777777" w:rsidR="005566F6" w:rsidRPr="00093415" w:rsidRDefault="005566F6" w:rsidP="00E46162">
      <w:pPr>
        <w:ind w:left="57"/>
        <w:jc w:val="left"/>
        <w:rPr>
          <w:rFonts w:cstheme="minorHAnsi"/>
          <w:b/>
          <w:bCs/>
          <w:i/>
          <w:iCs/>
          <w:sz w:val="26"/>
          <w:szCs w:val="26"/>
        </w:rPr>
      </w:pPr>
      <w:r w:rsidRPr="00093415">
        <w:rPr>
          <w:rFonts w:cstheme="minorHAnsi"/>
          <w:b/>
          <w:bCs/>
          <w:i/>
          <w:iCs/>
          <w:sz w:val="26"/>
          <w:szCs w:val="26"/>
        </w:rPr>
        <w:t>Kako prepoznamo medobčinskega redarja?</w:t>
      </w:r>
    </w:p>
    <w:p w14:paraId="25C46792" w14:textId="1D5D9D99" w:rsidR="002B4F29" w:rsidRPr="005566F6" w:rsidRDefault="002B4F29" w:rsidP="002B4F29">
      <w:pPr>
        <w:pStyle w:val="Odstavekseznama"/>
        <w:numPr>
          <w:ilvl w:val="0"/>
          <w:numId w:val="2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</w:t>
      </w:r>
      <w:r w:rsidRPr="005566F6">
        <w:rPr>
          <w:rFonts w:cstheme="minorHAnsi"/>
          <w:sz w:val="22"/>
          <w:szCs w:val="22"/>
        </w:rPr>
        <w:t>niforma</w:t>
      </w:r>
      <w:r>
        <w:rPr>
          <w:rFonts w:cstheme="minorHAnsi"/>
          <w:sz w:val="22"/>
          <w:szCs w:val="22"/>
        </w:rPr>
        <w:t>:</w:t>
      </w:r>
      <w:r w:rsidRPr="005566F6">
        <w:rPr>
          <w:rFonts w:cstheme="minorHAnsi"/>
          <w:sz w:val="22"/>
          <w:szCs w:val="22"/>
        </w:rPr>
        <w:t xml:space="preserve"> </w:t>
      </w:r>
    </w:p>
    <w:p w14:paraId="7AC60BA6" w14:textId="77777777" w:rsidR="002B4F29" w:rsidRPr="005566F6" w:rsidRDefault="002B4F29" w:rsidP="002B4F29">
      <w:pPr>
        <w:pStyle w:val="Odstavekseznama"/>
        <w:numPr>
          <w:ilvl w:val="0"/>
          <w:numId w:val="18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</w:t>
      </w:r>
      <w:r w:rsidRPr="005566F6">
        <w:rPr>
          <w:rFonts w:cstheme="minorHAnsi"/>
          <w:sz w:val="22"/>
          <w:szCs w:val="22"/>
        </w:rPr>
        <w:t>arva: modro-rdeča</w:t>
      </w:r>
      <w:r>
        <w:rPr>
          <w:rFonts w:cstheme="minorHAnsi"/>
          <w:sz w:val="22"/>
          <w:szCs w:val="22"/>
        </w:rPr>
        <w:t>,</w:t>
      </w:r>
    </w:p>
    <w:p w14:paraId="1AB9E7AD" w14:textId="77777777" w:rsidR="002B4F29" w:rsidRDefault="002B4F29" w:rsidP="002B4F29">
      <w:pPr>
        <w:pStyle w:val="Odstavekseznama"/>
        <w:numPr>
          <w:ilvl w:val="0"/>
          <w:numId w:val="19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</w:t>
      </w:r>
      <w:r w:rsidRPr="005566F6">
        <w:rPr>
          <w:rFonts w:cstheme="minorHAnsi"/>
          <w:sz w:val="22"/>
          <w:szCs w:val="22"/>
        </w:rPr>
        <w:t xml:space="preserve">ašitki: </w:t>
      </w:r>
    </w:p>
    <w:p w14:paraId="68F9A1CD" w14:textId="237E2696" w:rsidR="002B4F29" w:rsidRDefault="002B4F29" w:rsidP="00232BB3">
      <w:pPr>
        <w:pStyle w:val="Odstavekseznama"/>
        <w:numPr>
          <w:ilvl w:val="1"/>
          <w:numId w:val="20"/>
        </w:numPr>
        <w:ind w:left="981" w:hanging="357"/>
        <w:jc w:val="left"/>
        <w:rPr>
          <w:rFonts w:cstheme="minorHAnsi"/>
          <w:sz w:val="22"/>
          <w:szCs w:val="22"/>
        </w:rPr>
      </w:pPr>
      <w:r w:rsidRPr="005566F6">
        <w:rPr>
          <w:rFonts w:cstheme="minorHAnsi"/>
          <w:sz w:val="22"/>
          <w:szCs w:val="22"/>
        </w:rPr>
        <w:t>na hrbtu: »</w:t>
      </w:r>
      <w:r w:rsidR="00232BB3">
        <w:rPr>
          <w:rFonts w:cstheme="minorHAnsi"/>
          <w:sz w:val="22"/>
          <w:szCs w:val="22"/>
        </w:rPr>
        <w:t>M</w:t>
      </w:r>
      <w:r w:rsidR="00232BB3" w:rsidRPr="005566F6">
        <w:rPr>
          <w:rFonts w:cstheme="minorHAnsi"/>
          <w:sz w:val="22"/>
          <w:szCs w:val="22"/>
        </w:rPr>
        <w:t xml:space="preserve">EDOBČINSKO </w:t>
      </w:r>
      <w:r w:rsidR="00232BB3">
        <w:rPr>
          <w:rFonts w:cstheme="minorHAnsi"/>
          <w:sz w:val="22"/>
          <w:szCs w:val="22"/>
        </w:rPr>
        <w:t>R</w:t>
      </w:r>
      <w:r w:rsidR="00232BB3" w:rsidRPr="005566F6">
        <w:rPr>
          <w:rFonts w:cstheme="minorHAnsi"/>
          <w:sz w:val="22"/>
          <w:szCs w:val="22"/>
        </w:rPr>
        <w:t>EDARSTVO</w:t>
      </w:r>
      <w:r w:rsidR="00232BB3">
        <w:rPr>
          <w:rFonts w:cstheme="minorHAnsi"/>
          <w:sz w:val="22"/>
          <w:szCs w:val="22"/>
        </w:rPr>
        <w:t>«,</w:t>
      </w:r>
    </w:p>
    <w:p w14:paraId="4BC11A07" w14:textId="77777777" w:rsidR="002B4F29" w:rsidRDefault="002B4F29" w:rsidP="00232BB3">
      <w:pPr>
        <w:pStyle w:val="Odstavekseznama"/>
        <w:numPr>
          <w:ilvl w:val="1"/>
          <w:numId w:val="20"/>
        </w:numPr>
        <w:ind w:left="981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</w:t>
      </w:r>
      <w:r w:rsidRPr="005566F6">
        <w:rPr>
          <w:rFonts w:cstheme="minorHAnsi"/>
          <w:sz w:val="22"/>
          <w:szCs w:val="22"/>
        </w:rPr>
        <w:t>predaj: inicialka imena ter priimek</w:t>
      </w:r>
      <w:r>
        <w:rPr>
          <w:rFonts w:cstheme="minorHAnsi"/>
          <w:sz w:val="22"/>
          <w:szCs w:val="22"/>
        </w:rPr>
        <w:t>,</w:t>
      </w:r>
    </w:p>
    <w:p w14:paraId="4A104F3E" w14:textId="77777777" w:rsidR="002B4F29" w:rsidRPr="005566F6" w:rsidRDefault="002B4F29" w:rsidP="00232BB3">
      <w:pPr>
        <w:pStyle w:val="Odstavekseznama"/>
        <w:numPr>
          <w:ilvl w:val="1"/>
          <w:numId w:val="20"/>
        </w:numPr>
        <w:ind w:left="981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na </w:t>
      </w:r>
      <w:r w:rsidRPr="005566F6">
        <w:rPr>
          <w:rFonts w:cstheme="minorHAnsi"/>
          <w:sz w:val="22"/>
          <w:szCs w:val="22"/>
        </w:rPr>
        <w:t>ramenu in na kapi:  grb občine</w:t>
      </w:r>
      <w:r>
        <w:rPr>
          <w:rFonts w:cstheme="minorHAnsi"/>
          <w:sz w:val="22"/>
          <w:szCs w:val="22"/>
        </w:rPr>
        <w:t>,</w:t>
      </w:r>
    </w:p>
    <w:p w14:paraId="6EBCC90C" w14:textId="77777777" w:rsidR="002B4F29" w:rsidRPr="005566F6" w:rsidRDefault="002B4F29" w:rsidP="002B4F29">
      <w:pPr>
        <w:pStyle w:val="Odstavekseznama"/>
        <w:numPr>
          <w:ilvl w:val="0"/>
          <w:numId w:val="2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</w:t>
      </w:r>
      <w:r w:rsidRPr="005566F6">
        <w:rPr>
          <w:rFonts w:cstheme="minorHAnsi"/>
          <w:sz w:val="22"/>
          <w:szCs w:val="22"/>
        </w:rPr>
        <w:t>lužbeno vozilo</w:t>
      </w:r>
      <w:r>
        <w:rPr>
          <w:rFonts w:cstheme="minorHAnsi"/>
          <w:sz w:val="22"/>
          <w:szCs w:val="22"/>
        </w:rPr>
        <w:t>,</w:t>
      </w:r>
      <w:r w:rsidRPr="005566F6">
        <w:rPr>
          <w:rFonts w:cstheme="minorHAnsi"/>
          <w:sz w:val="22"/>
          <w:szCs w:val="22"/>
        </w:rPr>
        <w:t xml:space="preserve"> </w:t>
      </w:r>
    </w:p>
    <w:p w14:paraId="4B5216AD" w14:textId="523AA381" w:rsidR="00CE5403" w:rsidRDefault="002B4F29" w:rsidP="002B4F29">
      <w:pPr>
        <w:pStyle w:val="Odstavekseznama"/>
        <w:numPr>
          <w:ilvl w:val="0"/>
          <w:numId w:val="21"/>
        </w:numPr>
        <w:rPr>
          <w:rFonts w:cstheme="minorHAnsi"/>
          <w:sz w:val="22"/>
          <w:szCs w:val="22"/>
        </w:rPr>
      </w:pPr>
      <w:r w:rsidRPr="002B4F29">
        <w:rPr>
          <w:rFonts w:cstheme="minorHAnsi"/>
          <w:sz w:val="22"/>
          <w:szCs w:val="22"/>
        </w:rPr>
        <w:t>službena izkaznica</w:t>
      </w:r>
      <w:r w:rsidR="000A5913">
        <w:rPr>
          <w:rFonts w:cstheme="minorHAnsi"/>
          <w:sz w:val="22"/>
          <w:szCs w:val="22"/>
        </w:rPr>
        <w:t>.</w:t>
      </w:r>
    </w:p>
    <w:p w14:paraId="68A091B6" w14:textId="77777777" w:rsidR="002B4F29" w:rsidRPr="002B4F29" w:rsidRDefault="002B4F29" w:rsidP="002B4F29">
      <w:pPr>
        <w:pStyle w:val="Odstavekseznama"/>
        <w:ind w:left="417"/>
        <w:rPr>
          <w:rFonts w:cstheme="minorHAnsi"/>
          <w:sz w:val="22"/>
          <w:szCs w:val="22"/>
        </w:rPr>
      </w:pPr>
    </w:p>
    <w:p w14:paraId="273CD506" w14:textId="77777777" w:rsidR="00D251F2" w:rsidRDefault="005566F6" w:rsidP="003A67E0">
      <w:pPr>
        <w:ind w:left="57"/>
        <w:rPr>
          <w:rFonts w:cstheme="minorHAnsi"/>
          <w:sz w:val="22"/>
          <w:szCs w:val="22"/>
        </w:rPr>
      </w:pPr>
      <w:r>
        <w:rPr>
          <w:rFonts w:cstheme="minorHAnsi"/>
          <w:noProof/>
          <w:color w:val="111111"/>
          <w:sz w:val="22"/>
          <w:szCs w:val="22"/>
        </w:rPr>
        <w:drawing>
          <wp:inline distT="0" distB="0" distL="0" distR="0" wp14:anchorId="33B389CB" wp14:editId="040FD57E">
            <wp:extent cx="3717375" cy="2095500"/>
            <wp:effectExtent l="0" t="0" r="0" b="0"/>
            <wp:docPr id="1" name="Slika 1" descr="Slika, ki vsebuje besede avtomobil, stavba, zunanje, cest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27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314" cy="2294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5096A" w14:textId="77777777" w:rsidR="00CE5403" w:rsidRPr="00093415" w:rsidRDefault="00CE5403" w:rsidP="003A67E0">
      <w:pPr>
        <w:ind w:left="57"/>
        <w:rPr>
          <w:rFonts w:cstheme="minorHAnsi"/>
          <w:b/>
          <w:bCs/>
          <w:i/>
          <w:iCs/>
          <w:sz w:val="26"/>
          <w:szCs w:val="26"/>
        </w:rPr>
      </w:pPr>
    </w:p>
    <w:p w14:paraId="1907173B" w14:textId="77777777" w:rsidR="00CE5403" w:rsidRPr="00093415" w:rsidRDefault="005566F6" w:rsidP="008C177F">
      <w:pPr>
        <w:jc w:val="left"/>
        <w:rPr>
          <w:rFonts w:cstheme="minorHAnsi"/>
          <w:b/>
          <w:bCs/>
          <w:i/>
          <w:iCs/>
          <w:sz w:val="26"/>
          <w:szCs w:val="26"/>
        </w:rPr>
      </w:pPr>
      <w:r w:rsidRPr="00093415">
        <w:rPr>
          <w:rFonts w:cstheme="minorHAnsi"/>
          <w:b/>
          <w:bCs/>
          <w:i/>
          <w:iCs/>
          <w:sz w:val="26"/>
          <w:szCs w:val="26"/>
        </w:rPr>
        <w:t>Delo medobčinskega redarja obsega</w:t>
      </w:r>
      <w:r w:rsidR="00CE5403" w:rsidRPr="00093415">
        <w:rPr>
          <w:rFonts w:cstheme="minorHAnsi"/>
          <w:b/>
          <w:bCs/>
          <w:i/>
          <w:iCs/>
          <w:sz w:val="26"/>
          <w:szCs w:val="26"/>
        </w:rPr>
        <w:t>:</w:t>
      </w:r>
    </w:p>
    <w:p w14:paraId="4012DF3E" w14:textId="77777777" w:rsidR="005566F6" w:rsidRDefault="005566F6" w:rsidP="008C177F">
      <w:pPr>
        <w:pStyle w:val="Odstavekseznama"/>
        <w:numPr>
          <w:ilvl w:val="0"/>
          <w:numId w:val="8"/>
        </w:numPr>
        <w:spacing w:after="96"/>
        <w:ind w:left="527" w:hanging="357"/>
        <w:jc w:val="left"/>
        <w:textAlignment w:val="baseline"/>
        <w:rPr>
          <w:rFonts w:cstheme="minorHAnsi"/>
          <w:color w:val="111111"/>
          <w:sz w:val="22"/>
          <w:szCs w:val="22"/>
        </w:rPr>
      </w:pPr>
      <w:r w:rsidRPr="00093415">
        <w:rPr>
          <w:rFonts w:cstheme="minorHAnsi"/>
          <w:color w:val="111111"/>
          <w:sz w:val="22"/>
          <w:szCs w:val="22"/>
          <w:u w:val="single"/>
        </w:rPr>
        <w:t>PROMET</w:t>
      </w:r>
      <w:r>
        <w:rPr>
          <w:rFonts w:cstheme="minorHAnsi"/>
          <w:color w:val="111111"/>
          <w:sz w:val="22"/>
          <w:szCs w:val="22"/>
        </w:rPr>
        <w:t>:</w:t>
      </w:r>
    </w:p>
    <w:p w14:paraId="2F0B18D4" w14:textId="11957432" w:rsidR="00E46162" w:rsidRDefault="002B4F29" w:rsidP="005566F6">
      <w:pPr>
        <w:pStyle w:val="Odstavekseznama"/>
        <w:numPr>
          <w:ilvl w:val="1"/>
          <w:numId w:val="8"/>
        </w:numPr>
        <w:spacing w:after="96"/>
        <w:jc w:val="left"/>
        <w:textAlignment w:val="baseline"/>
        <w:rPr>
          <w:rFonts w:cstheme="minorHAnsi"/>
          <w:color w:val="111111"/>
          <w:sz w:val="22"/>
          <w:szCs w:val="22"/>
        </w:rPr>
      </w:pPr>
      <w:r>
        <w:rPr>
          <w:rFonts w:cstheme="minorHAnsi"/>
          <w:color w:val="111111"/>
          <w:sz w:val="22"/>
          <w:szCs w:val="22"/>
        </w:rPr>
        <w:t>n</w:t>
      </w:r>
      <w:r w:rsidR="00E46162">
        <w:rPr>
          <w:rFonts w:cstheme="minorHAnsi"/>
          <w:color w:val="111111"/>
          <w:sz w:val="22"/>
          <w:szCs w:val="22"/>
        </w:rPr>
        <w:t>adzor:</w:t>
      </w:r>
    </w:p>
    <w:p w14:paraId="57C4458C" w14:textId="2D976B85" w:rsidR="005566F6" w:rsidRDefault="005566F6" w:rsidP="00E46162">
      <w:pPr>
        <w:pStyle w:val="Odstavekseznama"/>
        <w:numPr>
          <w:ilvl w:val="2"/>
          <w:numId w:val="8"/>
        </w:numPr>
        <w:spacing w:after="96"/>
        <w:ind w:left="1661" w:hanging="357"/>
        <w:jc w:val="left"/>
        <w:textAlignment w:val="baseline"/>
        <w:rPr>
          <w:rFonts w:cstheme="minorHAnsi"/>
          <w:color w:val="111111"/>
          <w:sz w:val="22"/>
          <w:szCs w:val="22"/>
        </w:rPr>
      </w:pPr>
      <w:r>
        <w:rPr>
          <w:rFonts w:cstheme="minorHAnsi"/>
          <w:color w:val="111111"/>
          <w:sz w:val="22"/>
          <w:szCs w:val="22"/>
        </w:rPr>
        <w:t>parkiran</w:t>
      </w:r>
      <w:r w:rsidR="00E46162">
        <w:rPr>
          <w:rFonts w:cstheme="minorHAnsi"/>
          <w:color w:val="111111"/>
          <w:sz w:val="22"/>
          <w:szCs w:val="22"/>
        </w:rPr>
        <w:t>ja</w:t>
      </w:r>
      <w:r w:rsidR="002B4F29">
        <w:rPr>
          <w:rFonts w:cstheme="minorHAnsi"/>
          <w:color w:val="111111"/>
          <w:sz w:val="22"/>
          <w:szCs w:val="22"/>
        </w:rPr>
        <w:t>,</w:t>
      </w:r>
    </w:p>
    <w:p w14:paraId="1FACDF1B" w14:textId="2504A07D" w:rsidR="005566F6" w:rsidRDefault="00E46162" w:rsidP="00E46162">
      <w:pPr>
        <w:pStyle w:val="Odstavekseznama"/>
        <w:numPr>
          <w:ilvl w:val="2"/>
          <w:numId w:val="8"/>
        </w:numPr>
        <w:spacing w:after="96"/>
        <w:ind w:left="1661" w:hanging="357"/>
        <w:jc w:val="left"/>
        <w:textAlignment w:val="baseline"/>
        <w:rPr>
          <w:rFonts w:cstheme="minorHAnsi"/>
          <w:color w:val="111111"/>
          <w:sz w:val="22"/>
          <w:szCs w:val="22"/>
        </w:rPr>
      </w:pPr>
      <w:r>
        <w:rPr>
          <w:rFonts w:cstheme="minorHAnsi"/>
          <w:color w:val="111111"/>
          <w:sz w:val="22"/>
          <w:szCs w:val="22"/>
        </w:rPr>
        <w:t>hitrosti</w:t>
      </w:r>
      <w:r w:rsidR="002B4F29">
        <w:rPr>
          <w:rFonts w:cstheme="minorHAnsi"/>
          <w:color w:val="111111"/>
          <w:sz w:val="22"/>
          <w:szCs w:val="22"/>
        </w:rPr>
        <w:t>,</w:t>
      </w:r>
    </w:p>
    <w:p w14:paraId="45F7E114" w14:textId="3D8DA6B7" w:rsidR="005566F6" w:rsidRDefault="005566F6" w:rsidP="00E46162">
      <w:pPr>
        <w:pStyle w:val="Odstavekseznama"/>
        <w:numPr>
          <w:ilvl w:val="2"/>
          <w:numId w:val="8"/>
        </w:numPr>
        <w:spacing w:after="96"/>
        <w:ind w:left="1661" w:hanging="357"/>
        <w:jc w:val="left"/>
        <w:textAlignment w:val="baseline"/>
        <w:rPr>
          <w:rFonts w:cstheme="minorHAnsi"/>
          <w:color w:val="111111"/>
          <w:sz w:val="22"/>
          <w:szCs w:val="22"/>
        </w:rPr>
      </w:pPr>
      <w:r>
        <w:rPr>
          <w:rFonts w:cstheme="minorHAnsi"/>
          <w:color w:val="111111"/>
          <w:sz w:val="22"/>
          <w:szCs w:val="22"/>
        </w:rPr>
        <w:t>uporab</w:t>
      </w:r>
      <w:r w:rsidR="00E46162">
        <w:rPr>
          <w:rFonts w:cstheme="minorHAnsi"/>
          <w:color w:val="111111"/>
          <w:sz w:val="22"/>
          <w:szCs w:val="22"/>
        </w:rPr>
        <w:t>e</w:t>
      </w:r>
      <w:r>
        <w:rPr>
          <w:rFonts w:cstheme="minorHAnsi"/>
          <w:color w:val="111111"/>
          <w:sz w:val="22"/>
          <w:szCs w:val="22"/>
        </w:rPr>
        <w:t xml:space="preserve"> mobilnih telefonov</w:t>
      </w:r>
      <w:r w:rsidR="002B4F29">
        <w:rPr>
          <w:rFonts w:cstheme="minorHAnsi"/>
          <w:color w:val="111111"/>
          <w:sz w:val="22"/>
          <w:szCs w:val="22"/>
        </w:rPr>
        <w:t>,</w:t>
      </w:r>
    </w:p>
    <w:p w14:paraId="5182A70A" w14:textId="7E418302" w:rsidR="005566F6" w:rsidRDefault="005566F6" w:rsidP="00E46162">
      <w:pPr>
        <w:pStyle w:val="Odstavekseznama"/>
        <w:numPr>
          <w:ilvl w:val="2"/>
          <w:numId w:val="8"/>
        </w:numPr>
        <w:spacing w:after="96"/>
        <w:ind w:left="1661" w:hanging="357"/>
        <w:jc w:val="left"/>
        <w:textAlignment w:val="baseline"/>
        <w:rPr>
          <w:rFonts w:cstheme="minorHAnsi"/>
          <w:color w:val="111111"/>
          <w:sz w:val="22"/>
          <w:szCs w:val="22"/>
        </w:rPr>
      </w:pPr>
      <w:r>
        <w:rPr>
          <w:rFonts w:cstheme="minorHAnsi"/>
          <w:color w:val="111111"/>
          <w:sz w:val="22"/>
          <w:szCs w:val="22"/>
        </w:rPr>
        <w:t>upoštevanje rdeče luči</w:t>
      </w:r>
      <w:r w:rsidR="002B4F29">
        <w:rPr>
          <w:rFonts w:cstheme="minorHAnsi"/>
          <w:color w:val="111111"/>
          <w:sz w:val="22"/>
          <w:szCs w:val="22"/>
        </w:rPr>
        <w:t>,</w:t>
      </w:r>
    </w:p>
    <w:p w14:paraId="1C4EFE41" w14:textId="324BDD56" w:rsidR="005566F6" w:rsidRDefault="005566F6" w:rsidP="00E46162">
      <w:pPr>
        <w:pStyle w:val="Odstavekseznama"/>
        <w:numPr>
          <w:ilvl w:val="2"/>
          <w:numId w:val="8"/>
        </w:numPr>
        <w:spacing w:after="96"/>
        <w:ind w:left="1661" w:hanging="357"/>
        <w:jc w:val="left"/>
        <w:textAlignment w:val="baseline"/>
        <w:rPr>
          <w:rFonts w:cstheme="minorHAnsi"/>
          <w:color w:val="111111"/>
          <w:sz w:val="22"/>
          <w:szCs w:val="22"/>
        </w:rPr>
      </w:pPr>
      <w:r>
        <w:rPr>
          <w:rFonts w:cstheme="minorHAnsi"/>
          <w:color w:val="111111"/>
          <w:sz w:val="22"/>
          <w:szCs w:val="22"/>
        </w:rPr>
        <w:t>metanj</w:t>
      </w:r>
      <w:r w:rsidR="00E46162">
        <w:rPr>
          <w:rFonts w:cstheme="minorHAnsi"/>
          <w:color w:val="111111"/>
          <w:sz w:val="22"/>
          <w:szCs w:val="22"/>
        </w:rPr>
        <w:t>a</w:t>
      </w:r>
      <w:r>
        <w:rPr>
          <w:rFonts w:cstheme="minorHAnsi"/>
          <w:color w:val="111111"/>
          <w:sz w:val="22"/>
          <w:szCs w:val="22"/>
        </w:rPr>
        <w:t xml:space="preserve"> odpadkov skozi </w:t>
      </w:r>
      <w:r w:rsidR="00E46162">
        <w:rPr>
          <w:rFonts w:cstheme="minorHAnsi"/>
          <w:color w:val="111111"/>
          <w:sz w:val="22"/>
          <w:szCs w:val="22"/>
        </w:rPr>
        <w:t>okna</w:t>
      </w:r>
      <w:r w:rsidR="002B4F29">
        <w:rPr>
          <w:rFonts w:cstheme="minorHAnsi"/>
          <w:color w:val="111111"/>
          <w:sz w:val="22"/>
          <w:szCs w:val="22"/>
        </w:rPr>
        <w:t>,</w:t>
      </w:r>
    </w:p>
    <w:p w14:paraId="1D7CD25E" w14:textId="2711B23C" w:rsidR="00E46162" w:rsidRDefault="00E46162" w:rsidP="005566F6">
      <w:pPr>
        <w:pStyle w:val="Odstavekseznama"/>
        <w:numPr>
          <w:ilvl w:val="1"/>
          <w:numId w:val="8"/>
        </w:numPr>
        <w:spacing w:after="96"/>
        <w:jc w:val="left"/>
        <w:textAlignment w:val="baseline"/>
        <w:rPr>
          <w:rFonts w:cstheme="minorHAnsi"/>
          <w:color w:val="111111"/>
          <w:sz w:val="22"/>
          <w:szCs w:val="22"/>
        </w:rPr>
      </w:pPr>
      <w:r>
        <w:rPr>
          <w:rFonts w:cstheme="minorHAnsi"/>
          <w:color w:val="111111"/>
          <w:sz w:val="22"/>
          <w:szCs w:val="22"/>
        </w:rPr>
        <w:t>tehtanje vozil</w:t>
      </w:r>
      <w:r w:rsidR="002B4F29">
        <w:rPr>
          <w:rFonts w:cstheme="minorHAnsi"/>
          <w:color w:val="111111"/>
          <w:sz w:val="22"/>
          <w:szCs w:val="22"/>
        </w:rPr>
        <w:t>,</w:t>
      </w:r>
    </w:p>
    <w:p w14:paraId="6933D922" w14:textId="738C69F9" w:rsidR="00093415" w:rsidRDefault="00E46162" w:rsidP="00BC6F9E">
      <w:pPr>
        <w:pStyle w:val="Odstavekseznama"/>
        <w:numPr>
          <w:ilvl w:val="1"/>
          <w:numId w:val="8"/>
        </w:numPr>
        <w:spacing w:after="96"/>
        <w:jc w:val="left"/>
        <w:textAlignment w:val="baseline"/>
        <w:rPr>
          <w:rFonts w:cstheme="minorHAnsi"/>
          <w:color w:val="111111"/>
          <w:sz w:val="22"/>
          <w:szCs w:val="22"/>
        </w:rPr>
      </w:pPr>
      <w:r>
        <w:rPr>
          <w:rFonts w:cstheme="minorHAnsi"/>
          <w:color w:val="111111"/>
          <w:sz w:val="22"/>
          <w:szCs w:val="22"/>
        </w:rPr>
        <w:t>ovire na cesti</w:t>
      </w:r>
      <w:r w:rsidR="00BC6F9E">
        <w:rPr>
          <w:rFonts w:cstheme="minorHAnsi"/>
          <w:color w:val="111111"/>
          <w:sz w:val="22"/>
          <w:szCs w:val="22"/>
        </w:rPr>
        <w:t>,</w:t>
      </w:r>
    </w:p>
    <w:p w14:paraId="6CCA7A74" w14:textId="2C35F9E9" w:rsidR="00BC6F9E" w:rsidRDefault="00BC6F9E" w:rsidP="00BC6F9E">
      <w:pPr>
        <w:pStyle w:val="Odstavekseznama"/>
        <w:numPr>
          <w:ilvl w:val="1"/>
          <w:numId w:val="8"/>
        </w:numPr>
        <w:spacing w:after="96"/>
        <w:jc w:val="left"/>
        <w:textAlignment w:val="baseline"/>
        <w:rPr>
          <w:rFonts w:cstheme="minorHAnsi"/>
          <w:color w:val="111111"/>
          <w:sz w:val="22"/>
          <w:szCs w:val="22"/>
        </w:rPr>
      </w:pPr>
      <w:r>
        <w:rPr>
          <w:rFonts w:cstheme="minorHAnsi"/>
          <w:color w:val="111111"/>
          <w:sz w:val="22"/>
          <w:szCs w:val="22"/>
        </w:rPr>
        <w:t>…</w:t>
      </w:r>
    </w:p>
    <w:p w14:paraId="2DC13969" w14:textId="77777777" w:rsidR="00BC6F9E" w:rsidRPr="00BC6F9E" w:rsidRDefault="00BC6F9E" w:rsidP="00BC6F9E">
      <w:pPr>
        <w:pStyle w:val="Odstavekseznama"/>
        <w:spacing w:after="96"/>
        <w:ind w:left="1100"/>
        <w:jc w:val="left"/>
        <w:textAlignment w:val="baseline"/>
        <w:rPr>
          <w:rFonts w:cstheme="minorHAnsi"/>
          <w:color w:val="111111"/>
          <w:sz w:val="22"/>
          <w:szCs w:val="22"/>
        </w:rPr>
      </w:pPr>
    </w:p>
    <w:p w14:paraId="051DD0DC" w14:textId="77777777" w:rsidR="00E46162" w:rsidRPr="00093415" w:rsidRDefault="00E46162" w:rsidP="00BC6F9E">
      <w:pPr>
        <w:pStyle w:val="Odstavekseznama"/>
        <w:numPr>
          <w:ilvl w:val="0"/>
          <w:numId w:val="8"/>
        </w:numPr>
        <w:jc w:val="left"/>
        <w:textAlignment w:val="baseline"/>
        <w:rPr>
          <w:rFonts w:cstheme="minorHAnsi"/>
          <w:color w:val="111111"/>
          <w:sz w:val="22"/>
          <w:szCs w:val="22"/>
          <w:u w:val="single"/>
        </w:rPr>
      </w:pPr>
      <w:r w:rsidRPr="00093415">
        <w:rPr>
          <w:rFonts w:cstheme="minorHAnsi"/>
          <w:color w:val="111111"/>
          <w:sz w:val="22"/>
          <w:szCs w:val="22"/>
          <w:u w:val="single"/>
        </w:rPr>
        <w:t>JAVNE POVRŠINE:</w:t>
      </w:r>
    </w:p>
    <w:p w14:paraId="63E243CA" w14:textId="5D050EB7" w:rsidR="00E46162" w:rsidRDefault="002B4F29" w:rsidP="00E46162">
      <w:pPr>
        <w:pStyle w:val="Odstavekseznama"/>
        <w:numPr>
          <w:ilvl w:val="1"/>
          <w:numId w:val="8"/>
        </w:numPr>
        <w:spacing w:after="96"/>
        <w:jc w:val="left"/>
        <w:textAlignment w:val="baseline"/>
        <w:rPr>
          <w:rFonts w:cstheme="minorHAnsi"/>
          <w:color w:val="111111"/>
          <w:sz w:val="22"/>
          <w:szCs w:val="22"/>
        </w:rPr>
      </w:pPr>
      <w:r>
        <w:rPr>
          <w:rFonts w:cstheme="minorHAnsi"/>
          <w:color w:val="111111"/>
          <w:sz w:val="22"/>
          <w:szCs w:val="22"/>
        </w:rPr>
        <w:t>z</w:t>
      </w:r>
      <w:r w:rsidR="00E46162">
        <w:rPr>
          <w:rFonts w:cstheme="minorHAnsi"/>
          <w:color w:val="111111"/>
          <w:sz w:val="22"/>
          <w:szCs w:val="22"/>
        </w:rPr>
        <w:t>agotavljanje varnosti</w:t>
      </w:r>
      <w:r>
        <w:rPr>
          <w:rFonts w:cstheme="minorHAnsi"/>
          <w:color w:val="111111"/>
          <w:sz w:val="22"/>
          <w:szCs w:val="22"/>
        </w:rPr>
        <w:t>.</w:t>
      </w:r>
    </w:p>
    <w:p w14:paraId="5637D1B7" w14:textId="77777777" w:rsidR="00E46162" w:rsidRPr="00093415" w:rsidRDefault="00E46162" w:rsidP="00E46162">
      <w:pPr>
        <w:pStyle w:val="Odstavekseznama"/>
        <w:numPr>
          <w:ilvl w:val="0"/>
          <w:numId w:val="8"/>
        </w:numPr>
        <w:jc w:val="left"/>
        <w:textAlignment w:val="baseline"/>
        <w:rPr>
          <w:rFonts w:cstheme="minorHAnsi"/>
          <w:color w:val="111111"/>
          <w:sz w:val="22"/>
          <w:szCs w:val="22"/>
          <w:u w:val="single"/>
        </w:rPr>
      </w:pPr>
      <w:r w:rsidRPr="00093415">
        <w:rPr>
          <w:rFonts w:cstheme="minorHAnsi"/>
          <w:color w:val="111111"/>
          <w:sz w:val="22"/>
          <w:szCs w:val="22"/>
          <w:u w:val="single"/>
        </w:rPr>
        <w:t>VAROVANJE:</w:t>
      </w:r>
    </w:p>
    <w:p w14:paraId="36752B61" w14:textId="5E2317DF" w:rsidR="00E46162" w:rsidRDefault="00BC6F9E" w:rsidP="00E46162">
      <w:pPr>
        <w:pStyle w:val="Odstavekseznama"/>
        <w:numPr>
          <w:ilvl w:val="1"/>
          <w:numId w:val="8"/>
        </w:numPr>
        <w:jc w:val="left"/>
        <w:textAlignment w:val="baseline"/>
        <w:rPr>
          <w:rFonts w:cstheme="minorHAnsi"/>
          <w:color w:val="111111"/>
          <w:sz w:val="22"/>
          <w:szCs w:val="22"/>
        </w:rPr>
      </w:pPr>
      <w:r>
        <w:rPr>
          <w:rFonts w:cstheme="minorHAnsi"/>
          <w:color w:val="111111"/>
          <w:sz w:val="22"/>
          <w:szCs w:val="22"/>
        </w:rPr>
        <w:t>javnega premoženja,</w:t>
      </w:r>
    </w:p>
    <w:p w14:paraId="480DF02B" w14:textId="7DA2805B" w:rsidR="00E46162" w:rsidRDefault="00BC6F9E" w:rsidP="00E46162">
      <w:pPr>
        <w:pStyle w:val="Odstavekseznama"/>
        <w:numPr>
          <w:ilvl w:val="1"/>
          <w:numId w:val="8"/>
        </w:numPr>
        <w:jc w:val="left"/>
        <w:textAlignment w:val="baseline"/>
        <w:rPr>
          <w:rFonts w:cstheme="minorHAnsi"/>
          <w:color w:val="111111"/>
          <w:sz w:val="22"/>
          <w:szCs w:val="22"/>
        </w:rPr>
      </w:pPr>
      <w:r>
        <w:rPr>
          <w:rFonts w:cstheme="minorHAnsi"/>
          <w:color w:val="111111"/>
          <w:sz w:val="22"/>
          <w:szCs w:val="22"/>
        </w:rPr>
        <w:t>naravne in kulturne dediščine.</w:t>
      </w:r>
    </w:p>
    <w:p w14:paraId="59C389D8" w14:textId="77777777" w:rsidR="00E46162" w:rsidRDefault="00E46162" w:rsidP="00E46162">
      <w:pPr>
        <w:pStyle w:val="Odstavekseznama"/>
        <w:spacing w:after="96"/>
        <w:ind w:left="380"/>
        <w:jc w:val="left"/>
        <w:textAlignment w:val="baseline"/>
        <w:rPr>
          <w:rFonts w:cstheme="minorHAnsi"/>
          <w:color w:val="111111"/>
          <w:sz w:val="22"/>
          <w:szCs w:val="22"/>
        </w:rPr>
      </w:pPr>
    </w:p>
    <w:p w14:paraId="3D8C16B5" w14:textId="77777777" w:rsidR="00D251F2" w:rsidRPr="00093415" w:rsidRDefault="00E46162" w:rsidP="00E46162">
      <w:pPr>
        <w:pStyle w:val="Odstavekseznama"/>
        <w:numPr>
          <w:ilvl w:val="0"/>
          <w:numId w:val="8"/>
        </w:numPr>
        <w:spacing w:after="96"/>
        <w:jc w:val="left"/>
        <w:textAlignment w:val="baseline"/>
        <w:rPr>
          <w:rFonts w:cstheme="minorHAnsi"/>
          <w:sz w:val="22"/>
          <w:szCs w:val="22"/>
          <w:u w:val="single"/>
        </w:rPr>
      </w:pPr>
      <w:r w:rsidRPr="00093415">
        <w:rPr>
          <w:rFonts w:cstheme="minorHAnsi"/>
          <w:color w:val="111111"/>
          <w:sz w:val="22"/>
          <w:szCs w:val="22"/>
          <w:u w:val="single"/>
        </w:rPr>
        <w:t>JAVNI RED IN MIR</w:t>
      </w:r>
    </w:p>
    <w:p w14:paraId="42500588" w14:textId="29D9C28C" w:rsidR="00E46162" w:rsidRPr="00E46162" w:rsidRDefault="002B4F29" w:rsidP="00E46162">
      <w:pPr>
        <w:pStyle w:val="Odstavekseznama"/>
        <w:numPr>
          <w:ilvl w:val="1"/>
          <w:numId w:val="8"/>
        </w:numPr>
        <w:spacing w:after="96"/>
        <w:jc w:val="left"/>
        <w:textAlignment w:val="baseline"/>
        <w:rPr>
          <w:rFonts w:cstheme="minorHAnsi"/>
          <w:sz w:val="22"/>
          <w:szCs w:val="22"/>
        </w:rPr>
      </w:pPr>
      <w:r>
        <w:rPr>
          <w:rFonts w:cstheme="minorHAnsi"/>
          <w:color w:val="111111"/>
          <w:sz w:val="22"/>
          <w:szCs w:val="22"/>
        </w:rPr>
        <w:t>k</w:t>
      </w:r>
      <w:r w:rsidR="00E46162">
        <w:rPr>
          <w:rFonts w:cstheme="minorHAnsi"/>
          <w:color w:val="111111"/>
          <w:sz w:val="22"/>
          <w:szCs w:val="22"/>
        </w:rPr>
        <w:t>ampiranje</w:t>
      </w:r>
      <w:r>
        <w:rPr>
          <w:rFonts w:cstheme="minorHAnsi"/>
          <w:color w:val="111111"/>
          <w:sz w:val="22"/>
          <w:szCs w:val="22"/>
        </w:rPr>
        <w:t>,</w:t>
      </w:r>
    </w:p>
    <w:p w14:paraId="12F0FBD7" w14:textId="7A456543" w:rsidR="00E46162" w:rsidRPr="00BC6F9E" w:rsidRDefault="002B4F29" w:rsidP="00E46162">
      <w:pPr>
        <w:pStyle w:val="Odstavekseznama"/>
        <w:numPr>
          <w:ilvl w:val="1"/>
          <w:numId w:val="8"/>
        </w:numPr>
        <w:spacing w:after="96"/>
        <w:jc w:val="left"/>
        <w:textAlignment w:val="baseline"/>
        <w:rPr>
          <w:rFonts w:cstheme="minorHAnsi"/>
          <w:sz w:val="22"/>
          <w:szCs w:val="22"/>
        </w:rPr>
      </w:pPr>
      <w:r>
        <w:rPr>
          <w:rFonts w:cstheme="minorHAnsi"/>
          <w:color w:val="111111"/>
          <w:sz w:val="22"/>
          <w:szCs w:val="22"/>
        </w:rPr>
        <w:t>v</w:t>
      </w:r>
      <w:r w:rsidR="00E46162">
        <w:rPr>
          <w:rFonts w:cstheme="minorHAnsi"/>
          <w:color w:val="111111"/>
          <w:sz w:val="22"/>
          <w:szCs w:val="22"/>
        </w:rPr>
        <w:t>andalizem</w:t>
      </w:r>
      <w:r w:rsidR="00BC6F9E">
        <w:rPr>
          <w:rFonts w:cstheme="minorHAnsi"/>
          <w:color w:val="111111"/>
          <w:sz w:val="22"/>
          <w:szCs w:val="22"/>
        </w:rPr>
        <w:t>,</w:t>
      </w:r>
    </w:p>
    <w:p w14:paraId="534AABBB" w14:textId="4F035736" w:rsidR="00BC6F9E" w:rsidRPr="00497D2F" w:rsidRDefault="00BC6F9E" w:rsidP="00BC6F9E">
      <w:pPr>
        <w:pStyle w:val="Odstavekseznama"/>
        <w:numPr>
          <w:ilvl w:val="1"/>
          <w:numId w:val="8"/>
        </w:numPr>
        <w:jc w:val="left"/>
        <w:textAlignment w:val="baseline"/>
        <w:rPr>
          <w:rFonts w:cstheme="minorHAnsi"/>
          <w:sz w:val="22"/>
          <w:szCs w:val="22"/>
        </w:rPr>
      </w:pPr>
      <w:r>
        <w:rPr>
          <w:rFonts w:cstheme="minorHAnsi"/>
          <w:color w:val="111111"/>
          <w:sz w:val="22"/>
          <w:szCs w:val="22"/>
        </w:rPr>
        <w:t>…</w:t>
      </w:r>
    </w:p>
    <w:p w14:paraId="7310EA3E" w14:textId="4BEC4282" w:rsidR="00497D2F" w:rsidRDefault="00497D2F" w:rsidP="00BC6F9E">
      <w:pPr>
        <w:pStyle w:val="Odstavekseznama"/>
        <w:ind w:left="1100"/>
        <w:jc w:val="left"/>
        <w:textAlignment w:val="baseline"/>
        <w:rPr>
          <w:rFonts w:cstheme="minorHAnsi"/>
          <w:sz w:val="22"/>
          <w:szCs w:val="22"/>
        </w:rPr>
      </w:pPr>
    </w:p>
    <w:p w14:paraId="41FA1AE2" w14:textId="77777777" w:rsidR="00CE5403" w:rsidRPr="00093415" w:rsidRDefault="00E46162" w:rsidP="00BC6F9E">
      <w:pPr>
        <w:jc w:val="left"/>
        <w:rPr>
          <w:rFonts w:cstheme="minorHAnsi"/>
          <w:b/>
          <w:bCs/>
          <w:i/>
          <w:iCs/>
          <w:sz w:val="26"/>
          <w:szCs w:val="26"/>
        </w:rPr>
      </w:pPr>
      <w:r w:rsidRPr="00093415">
        <w:rPr>
          <w:rFonts w:cstheme="minorHAnsi"/>
          <w:b/>
          <w:bCs/>
          <w:i/>
          <w:iCs/>
          <w:sz w:val="26"/>
          <w:szCs w:val="26"/>
        </w:rPr>
        <w:t>Kakšna so pooblastila medobčinskega redarja?</w:t>
      </w:r>
    </w:p>
    <w:p w14:paraId="32E61749" w14:textId="6BCB4F58" w:rsidR="009E7682" w:rsidRDefault="002B4F29" w:rsidP="009E7682">
      <w:pPr>
        <w:pStyle w:val="Odstavekseznama"/>
        <w:numPr>
          <w:ilvl w:val="0"/>
          <w:numId w:val="7"/>
        </w:numPr>
        <w:ind w:left="527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="00CE5403" w:rsidRPr="00CE5403">
        <w:rPr>
          <w:rFonts w:cstheme="minorHAnsi"/>
          <w:sz w:val="22"/>
          <w:szCs w:val="22"/>
        </w:rPr>
        <w:t>pozorilo</w:t>
      </w:r>
      <w:r>
        <w:rPr>
          <w:rFonts w:cstheme="minorHAnsi"/>
          <w:sz w:val="22"/>
          <w:szCs w:val="22"/>
        </w:rPr>
        <w:t>,</w:t>
      </w:r>
    </w:p>
    <w:p w14:paraId="4018146D" w14:textId="714FA9C6" w:rsidR="009E7682" w:rsidRDefault="002B4F29" w:rsidP="009E7682">
      <w:pPr>
        <w:pStyle w:val="Odstavekseznama"/>
        <w:numPr>
          <w:ilvl w:val="0"/>
          <w:numId w:val="7"/>
        </w:numPr>
        <w:ind w:left="527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</w:t>
      </w:r>
      <w:r w:rsidR="00CE5403" w:rsidRPr="009E7682">
        <w:rPr>
          <w:rFonts w:cstheme="minorHAnsi"/>
          <w:sz w:val="22"/>
          <w:szCs w:val="22"/>
        </w:rPr>
        <w:t>stna odredba</w:t>
      </w:r>
      <w:r>
        <w:rPr>
          <w:rFonts w:cstheme="minorHAnsi"/>
          <w:sz w:val="22"/>
          <w:szCs w:val="22"/>
        </w:rPr>
        <w:t>,</w:t>
      </w:r>
    </w:p>
    <w:p w14:paraId="76D46951" w14:textId="1831072C" w:rsidR="009E7682" w:rsidRDefault="002B4F29" w:rsidP="009E7682">
      <w:pPr>
        <w:pStyle w:val="Odstavekseznama"/>
        <w:numPr>
          <w:ilvl w:val="0"/>
          <w:numId w:val="7"/>
        </w:numPr>
        <w:ind w:left="527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</w:t>
      </w:r>
      <w:r w:rsidR="00CE5403" w:rsidRPr="009E7682">
        <w:rPr>
          <w:rFonts w:cstheme="minorHAnsi"/>
          <w:sz w:val="22"/>
          <w:szCs w:val="22"/>
        </w:rPr>
        <w:t>gotavljanje identitet</w:t>
      </w:r>
      <w:r w:rsidR="009E7682">
        <w:rPr>
          <w:rFonts w:cstheme="minorHAnsi"/>
          <w:sz w:val="22"/>
          <w:szCs w:val="22"/>
        </w:rPr>
        <w:t>e</w:t>
      </w:r>
      <w:r>
        <w:rPr>
          <w:rFonts w:cstheme="minorHAnsi"/>
          <w:sz w:val="22"/>
          <w:szCs w:val="22"/>
        </w:rPr>
        <w:t>,</w:t>
      </w:r>
    </w:p>
    <w:p w14:paraId="4DD952D1" w14:textId="2BECD3C4" w:rsidR="009E7682" w:rsidRDefault="002B4F29" w:rsidP="009E7682">
      <w:pPr>
        <w:pStyle w:val="Odstavekseznama"/>
        <w:numPr>
          <w:ilvl w:val="0"/>
          <w:numId w:val="7"/>
        </w:numPr>
        <w:ind w:left="527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</w:t>
      </w:r>
      <w:r w:rsidR="00CE5403" w:rsidRPr="009E7682">
        <w:rPr>
          <w:rFonts w:cstheme="minorHAnsi"/>
          <w:sz w:val="22"/>
          <w:szCs w:val="22"/>
        </w:rPr>
        <w:t>arnostno pregled osebe</w:t>
      </w:r>
      <w:r>
        <w:rPr>
          <w:rFonts w:cstheme="minorHAnsi"/>
          <w:sz w:val="22"/>
          <w:szCs w:val="22"/>
        </w:rPr>
        <w:t>,</w:t>
      </w:r>
    </w:p>
    <w:p w14:paraId="254B08A6" w14:textId="3784C332" w:rsidR="009E7682" w:rsidRDefault="002B4F29" w:rsidP="009E7682">
      <w:pPr>
        <w:pStyle w:val="Odstavekseznama"/>
        <w:numPr>
          <w:ilvl w:val="0"/>
          <w:numId w:val="7"/>
        </w:numPr>
        <w:ind w:left="527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</w:t>
      </w:r>
      <w:r w:rsidR="00CE5403" w:rsidRPr="009E7682">
        <w:rPr>
          <w:rFonts w:cstheme="minorHAnsi"/>
          <w:sz w:val="22"/>
          <w:szCs w:val="22"/>
        </w:rPr>
        <w:t>adržanje osebe</w:t>
      </w:r>
      <w:r>
        <w:rPr>
          <w:rFonts w:cstheme="minorHAnsi"/>
          <w:sz w:val="22"/>
          <w:szCs w:val="22"/>
        </w:rPr>
        <w:t>,</w:t>
      </w:r>
    </w:p>
    <w:p w14:paraId="4A979149" w14:textId="7B412975" w:rsidR="00D251F2" w:rsidRPr="009E7682" w:rsidRDefault="002B4F29" w:rsidP="009E7682">
      <w:pPr>
        <w:pStyle w:val="Odstavekseznama"/>
        <w:numPr>
          <w:ilvl w:val="0"/>
          <w:numId w:val="7"/>
        </w:numPr>
        <w:ind w:left="527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</w:t>
      </w:r>
      <w:r w:rsidR="00CE5403" w:rsidRPr="009E7682">
        <w:rPr>
          <w:rFonts w:cstheme="minorHAnsi"/>
          <w:sz w:val="22"/>
          <w:szCs w:val="22"/>
        </w:rPr>
        <w:t>aseg predmetov</w:t>
      </w:r>
      <w:r>
        <w:rPr>
          <w:rFonts w:cstheme="minorHAnsi"/>
          <w:sz w:val="22"/>
          <w:szCs w:val="22"/>
        </w:rPr>
        <w:t>,</w:t>
      </w:r>
    </w:p>
    <w:p w14:paraId="33AD7436" w14:textId="0DE0549C" w:rsidR="003A67E0" w:rsidRDefault="002B4F29" w:rsidP="003A67E0">
      <w:pPr>
        <w:pStyle w:val="Odstavekseznama"/>
        <w:numPr>
          <w:ilvl w:val="0"/>
          <w:numId w:val="9"/>
        </w:numPr>
        <w:ind w:left="527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</w:t>
      </w:r>
      <w:r w:rsidR="00CE5403" w:rsidRPr="00D251F2">
        <w:rPr>
          <w:rFonts w:cstheme="minorHAnsi"/>
          <w:sz w:val="22"/>
          <w:szCs w:val="22"/>
        </w:rPr>
        <w:t>poraba telesne sile</w:t>
      </w:r>
      <w:r>
        <w:rPr>
          <w:rFonts w:cstheme="minorHAnsi"/>
          <w:sz w:val="22"/>
          <w:szCs w:val="22"/>
        </w:rPr>
        <w:t>,</w:t>
      </w:r>
    </w:p>
    <w:p w14:paraId="20501B87" w14:textId="721A95BF" w:rsidR="003A67E0" w:rsidRDefault="002B4F29" w:rsidP="003A67E0">
      <w:pPr>
        <w:pStyle w:val="Odstavekseznama"/>
        <w:numPr>
          <w:ilvl w:val="0"/>
          <w:numId w:val="9"/>
        </w:numPr>
        <w:ind w:left="527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</w:t>
      </w:r>
      <w:r w:rsidR="00CE5403" w:rsidRPr="003A67E0">
        <w:rPr>
          <w:rFonts w:cstheme="minorHAnsi"/>
          <w:sz w:val="22"/>
          <w:szCs w:val="22"/>
        </w:rPr>
        <w:t>poraba sredstev za vklepanje in vezanje</w:t>
      </w:r>
      <w:r>
        <w:rPr>
          <w:rFonts w:cstheme="minorHAnsi"/>
          <w:sz w:val="22"/>
          <w:szCs w:val="22"/>
        </w:rPr>
        <w:t>,</w:t>
      </w:r>
    </w:p>
    <w:p w14:paraId="3C3CD0B3" w14:textId="33BF5D88" w:rsidR="00CE5403" w:rsidRDefault="002B4F29" w:rsidP="003A67E0">
      <w:pPr>
        <w:pStyle w:val="Odstavekseznama"/>
        <w:numPr>
          <w:ilvl w:val="0"/>
          <w:numId w:val="9"/>
        </w:numPr>
        <w:ind w:left="527" w:hanging="357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u</w:t>
      </w:r>
      <w:r w:rsidR="00CE5403" w:rsidRPr="003A67E0">
        <w:rPr>
          <w:rFonts w:cstheme="minorHAnsi"/>
          <w:sz w:val="22"/>
          <w:szCs w:val="22"/>
        </w:rPr>
        <w:t>poraba plinskega razpršilca</w:t>
      </w:r>
      <w:r>
        <w:rPr>
          <w:rFonts w:cstheme="minorHAnsi"/>
          <w:sz w:val="22"/>
          <w:szCs w:val="22"/>
        </w:rPr>
        <w:t>.</w:t>
      </w:r>
    </w:p>
    <w:p w14:paraId="2A75A245" w14:textId="47B152B3" w:rsidR="00497D2F" w:rsidRPr="003A67E0" w:rsidRDefault="00497D2F" w:rsidP="00497D2F">
      <w:pPr>
        <w:pStyle w:val="Odstavekseznama"/>
        <w:ind w:left="527"/>
        <w:rPr>
          <w:rFonts w:cstheme="minorHAnsi"/>
          <w:sz w:val="22"/>
          <w:szCs w:val="22"/>
        </w:rPr>
      </w:pPr>
    </w:p>
    <w:p w14:paraId="041F47E3" w14:textId="78BE8673" w:rsidR="00CE5403" w:rsidRDefault="00F3275B" w:rsidP="00D251F2">
      <w:pPr>
        <w:ind w:left="3"/>
        <w:rPr>
          <w:rFonts w:cstheme="minorHAnsi"/>
          <w:color w:val="111111"/>
          <w:sz w:val="22"/>
          <w:szCs w:val="22"/>
        </w:rPr>
      </w:pPr>
      <w:r>
        <w:rPr>
          <w:rFonts w:cstheme="minorHAnsi"/>
          <w:noProof/>
          <w:color w:val="111111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1A7E8FE" wp14:editId="779E8E81">
            <wp:simplePos x="0" y="0"/>
            <wp:positionH relativeFrom="column">
              <wp:posOffset>86995</wp:posOffset>
            </wp:positionH>
            <wp:positionV relativeFrom="paragraph">
              <wp:posOffset>90170</wp:posOffset>
            </wp:positionV>
            <wp:extent cx="3695700" cy="2463800"/>
            <wp:effectExtent l="0" t="0" r="0" b="0"/>
            <wp:wrapTight wrapText="bothSides">
              <wp:wrapPolygon edited="0">
                <wp:start x="0" y="0"/>
                <wp:lineTo x="0" y="21377"/>
                <wp:lineTo x="21489" y="21377"/>
                <wp:lineTo x="21489" y="0"/>
                <wp:lineTo x="0" y="0"/>
              </wp:wrapPolygon>
            </wp:wrapTight>
            <wp:docPr id="4" name="Slika 4" descr="Slika, ki vsebuje besede zunanje, avtomobil, oseba, moški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_djvu-2193251-matejak-tjg-redarji_102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56F4F" w14:textId="77777777" w:rsidR="006F213C" w:rsidRDefault="006F213C" w:rsidP="00D251F2">
      <w:pPr>
        <w:pStyle w:val="Odstavekseznama"/>
        <w:ind w:left="3"/>
        <w:rPr>
          <w:rFonts w:cstheme="minorHAnsi"/>
          <w:b/>
          <w:bCs/>
          <w:i/>
          <w:iCs/>
          <w:color w:val="111111"/>
          <w:sz w:val="28"/>
          <w:szCs w:val="28"/>
        </w:rPr>
      </w:pPr>
    </w:p>
    <w:p w14:paraId="345C0B1B" w14:textId="77777777" w:rsidR="006F213C" w:rsidRDefault="006F213C" w:rsidP="00D251F2">
      <w:pPr>
        <w:pStyle w:val="Odstavekseznama"/>
        <w:ind w:left="3"/>
        <w:rPr>
          <w:rFonts w:cstheme="minorHAnsi"/>
          <w:b/>
          <w:bCs/>
          <w:i/>
          <w:iCs/>
          <w:color w:val="111111"/>
          <w:sz w:val="28"/>
          <w:szCs w:val="28"/>
        </w:rPr>
      </w:pPr>
    </w:p>
    <w:p w14:paraId="4A22E9BE" w14:textId="77777777" w:rsidR="00093415" w:rsidRDefault="00093415" w:rsidP="00D251F2">
      <w:pPr>
        <w:pStyle w:val="Odstavekseznama"/>
        <w:ind w:left="3"/>
        <w:rPr>
          <w:rFonts w:cstheme="minorHAnsi"/>
          <w:b/>
          <w:bCs/>
          <w:i/>
          <w:iCs/>
          <w:color w:val="111111"/>
          <w:sz w:val="26"/>
          <w:szCs w:val="26"/>
        </w:rPr>
      </w:pPr>
    </w:p>
    <w:p w14:paraId="386DFD2F" w14:textId="77777777" w:rsidR="00093415" w:rsidRDefault="00093415" w:rsidP="00D251F2">
      <w:pPr>
        <w:pStyle w:val="Odstavekseznama"/>
        <w:ind w:left="3"/>
        <w:rPr>
          <w:rFonts w:cstheme="minorHAnsi"/>
          <w:b/>
          <w:bCs/>
          <w:i/>
          <w:iCs/>
          <w:color w:val="111111"/>
          <w:sz w:val="26"/>
          <w:szCs w:val="26"/>
        </w:rPr>
      </w:pPr>
    </w:p>
    <w:p w14:paraId="6E96C1C6" w14:textId="77777777" w:rsidR="00093415" w:rsidRDefault="00093415" w:rsidP="00D251F2">
      <w:pPr>
        <w:pStyle w:val="Odstavekseznama"/>
        <w:ind w:left="3"/>
        <w:rPr>
          <w:rFonts w:cstheme="minorHAnsi"/>
          <w:b/>
          <w:bCs/>
          <w:i/>
          <w:iCs/>
          <w:color w:val="111111"/>
          <w:sz w:val="26"/>
          <w:szCs w:val="26"/>
        </w:rPr>
      </w:pPr>
    </w:p>
    <w:p w14:paraId="2894B0A2" w14:textId="77777777" w:rsidR="00093415" w:rsidRDefault="00093415" w:rsidP="00D251F2">
      <w:pPr>
        <w:pStyle w:val="Odstavekseznama"/>
        <w:ind w:left="3"/>
        <w:rPr>
          <w:rFonts w:cstheme="minorHAnsi"/>
          <w:b/>
          <w:bCs/>
          <w:i/>
          <w:iCs/>
          <w:color w:val="111111"/>
          <w:sz w:val="26"/>
          <w:szCs w:val="26"/>
        </w:rPr>
      </w:pPr>
    </w:p>
    <w:p w14:paraId="6B48F950" w14:textId="77777777" w:rsidR="00093415" w:rsidRDefault="00093415" w:rsidP="00D251F2">
      <w:pPr>
        <w:pStyle w:val="Odstavekseznama"/>
        <w:ind w:left="3"/>
        <w:rPr>
          <w:rFonts w:cstheme="minorHAnsi"/>
          <w:b/>
          <w:bCs/>
          <w:i/>
          <w:iCs/>
          <w:color w:val="111111"/>
          <w:sz w:val="26"/>
          <w:szCs w:val="26"/>
        </w:rPr>
      </w:pPr>
    </w:p>
    <w:p w14:paraId="3B8CF105" w14:textId="77777777" w:rsidR="00F3275B" w:rsidRDefault="00F3275B" w:rsidP="00D251F2">
      <w:pPr>
        <w:pStyle w:val="Odstavekseznama"/>
        <w:ind w:left="3"/>
        <w:rPr>
          <w:rFonts w:cstheme="minorHAnsi"/>
          <w:b/>
          <w:bCs/>
          <w:i/>
          <w:iCs/>
          <w:color w:val="111111"/>
          <w:sz w:val="26"/>
          <w:szCs w:val="26"/>
        </w:rPr>
      </w:pPr>
    </w:p>
    <w:p w14:paraId="1209B0B7" w14:textId="77777777" w:rsidR="00F3275B" w:rsidRDefault="00F3275B" w:rsidP="00D251F2">
      <w:pPr>
        <w:pStyle w:val="Odstavekseznama"/>
        <w:ind w:left="3"/>
        <w:rPr>
          <w:rFonts w:cstheme="minorHAnsi"/>
          <w:b/>
          <w:bCs/>
          <w:i/>
          <w:iCs/>
          <w:color w:val="111111"/>
          <w:sz w:val="26"/>
          <w:szCs w:val="26"/>
        </w:rPr>
      </w:pPr>
    </w:p>
    <w:p w14:paraId="5FF9D096" w14:textId="77777777" w:rsidR="00F3275B" w:rsidRDefault="00F3275B" w:rsidP="00D251F2">
      <w:pPr>
        <w:pStyle w:val="Odstavekseznama"/>
        <w:ind w:left="3"/>
        <w:rPr>
          <w:rFonts w:cstheme="minorHAnsi"/>
          <w:b/>
          <w:bCs/>
          <w:i/>
          <w:iCs/>
          <w:color w:val="111111"/>
          <w:sz w:val="26"/>
          <w:szCs w:val="26"/>
        </w:rPr>
      </w:pPr>
    </w:p>
    <w:p w14:paraId="2FA27C79" w14:textId="45146E37" w:rsidR="00F3275B" w:rsidRDefault="00F3275B" w:rsidP="00D251F2">
      <w:pPr>
        <w:pStyle w:val="Odstavekseznama"/>
        <w:ind w:left="3"/>
        <w:rPr>
          <w:rFonts w:cstheme="minorHAnsi"/>
          <w:b/>
          <w:bCs/>
          <w:i/>
          <w:iCs/>
          <w:color w:val="111111"/>
          <w:sz w:val="26"/>
          <w:szCs w:val="26"/>
        </w:rPr>
      </w:pPr>
    </w:p>
    <w:p w14:paraId="3BD514CA" w14:textId="77777777" w:rsidR="00F3275B" w:rsidRDefault="00F3275B" w:rsidP="00D251F2">
      <w:pPr>
        <w:pStyle w:val="Odstavekseznama"/>
        <w:ind w:left="3"/>
        <w:rPr>
          <w:rFonts w:cstheme="minorHAnsi"/>
          <w:b/>
          <w:bCs/>
          <w:i/>
          <w:iCs/>
          <w:color w:val="111111"/>
          <w:sz w:val="26"/>
          <w:szCs w:val="26"/>
        </w:rPr>
      </w:pPr>
    </w:p>
    <w:p w14:paraId="06C3471D" w14:textId="0DC3E7DB" w:rsidR="00CE5403" w:rsidRPr="00093415" w:rsidRDefault="00E46162" w:rsidP="00D251F2">
      <w:pPr>
        <w:pStyle w:val="Odstavekseznama"/>
        <w:ind w:left="3"/>
        <w:rPr>
          <w:rFonts w:cstheme="minorHAnsi"/>
          <w:b/>
          <w:bCs/>
          <w:i/>
          <w:iCs/>
          <w:color w:val="111111"/>
          <w:sz w:val="26"/>
          <w:szCs w:val="26"/>
        </w:rPr>
      </w:pPr>
      <w:r w:rsidRPr="00093415">
        <w:rPr>
          <w:rFonts w:cstheme="minorHAnsi"/>
          <w:b/>
          <w:bCs/>
          <w:i/>
          <w:iCs/>
          <w:color w:val="111111"/>
          <w:sz w:val="26"/>
          <w:szCs w:val="26"/>
        </w:rPr>
        <w:t>Kje delajo medobčinski redarji?</w:t>
      </w:r>
    </w:p>
    <w:p w14:paraId="0C8BD78A" w14:textId="2B73C333" w:rsidR="003A67E0" w:rsidRDefault="00CE5403" w:rsidP="003A67E0">
      <w:pPr>
        <w:pStyle w:val="Odstavekseznama"/>
        <w:numPr>
          <w:ilvl w:val="0"/>
          <w:numId w:val="9"/>
        </w:numPr>
        <w:ind w:left="527" w:hanging="357"/>
        <w:rPr>
          <w:rFonts w:cstheme="minorHAnsi"/>
          <w:color w:val="111111"/>
          <w:sz w:val="22"/>
          <w:szCs w:val="22"/>
        </w:rPr>
      </w:pPr>
      <w:r w:rsidRPr="00CE5403">
        <w:rPr>
          <w:rFonts w:cstheme="minorHAnsi"/>
          <w:color w:val="111111"/>
          <w:sz w:val="22"/>
          <w:szCs w:val="22"/>
        </w:rPr>
        <w:t>Mestna občina Novo mesto</w:t>
      </w:r>
      <w:r w:rsidR="002B4F29">
        <w:rPr>
          <w:rFonts w:cstheme="minorHAnsi"/>
          <w:color w:val="111111"/>
          <w:sz w:val="22"/>
          <w:szCs w:val="22"/>
        </w:rPr>
        <w:t>,</w:t>
      </w:r>
    </w:p>
    <w:p w14:paraId="6BD87EDB" w14:textId="131437BC" w:rsidR="003A67E0" w:rsidRDefault="00CE5403" w:rsidP="003A67E0">
      <w:pPr>
        <w:pStyle w:val="Odstavekseznama"/>
        <w:numPr>
          <w:ilvl w:val="0"/>
          <w:numId w:val="9"/>
        </w:numPr>
        <w:ind w:left="527" w:hanging="357"/>
        <w:rPr>
          <w:rFonts w:cstheme="minorHAnsi"/>
          <w:color w:val="111111"/>
          <w:sz w:val="22"/>
          <w:szCs w:val="22"/>
        </w:rPr>
      </w:pPr>
      <w:r w:rsidRPr="003A67E0">
        <w:rPr>
          <w:rFonts w:cstheme="minorHAnsi"/>
          <w:color w:val="111111"/>
          <w:sz w:val="22"/>
          <w:szCs w:val="22"/>
        </w:rPr>
        <w:t>Občina Trebnj</w:t>
      </w:r>
      <w:r w:rsidR="003A67E0">
        <w:rPr>
          <w:rFonts w:cstheme="minorHAnsi"/>
          <w:color w:val="111111"/>
          <w:sz w:val="22"/>
          <w:szCs w:val="22"/>
        </w:rPr>
        <w:t>e</w:t>
      </w:r>
      <w:r w:rsidR="002B4F29">
        <w:rPr>
          <w:rFonts w:cstheme="minorHAnsi"/>
          <w:color w:val="111111"/>
          <w:sz w:val="22"/>
          <w:szCs w:val="22"/>
        </w:rPr>
        <w:t>,</w:t>
      </w:r>
    </w:p>
    <w:p w14:paraId="6B877A76" w14:textId="09AAEBF9" w:rsidR="003A67E0" w:rsidRDefault="00CE5403" w:rsidP="003A67E0">
      <w:pPr>
        <w:pStyle w:val="Odstavekseznama"/>
        <w:numPr>
          <w:ilvl w:val="0"/>
          <w:numId w:val="9"/>
        </w:numPr>
        <w:ind w:left="527" w:hanging="357"/>
        <w:rPr>
          <w:rFonts w:cstheme="minorHAnsi"/>
          <w:color w:val="111111"/>
          <w:sz w:val="22"/>
          <w:szCs w:val="22"/>
        </w:rPr>
      </w:pPr>
      <w:r w:rsidRPr="003A67E0">
        <w:rPr>
          <w:rFonts w:cstheme="minorHAnsi"/>
          <w:color w:val="111111"/>
          <w:sz w:val="22"/>
          <w:szCs w:val="22"/>
        </w:rPr>
        <w:t>Občina Straža</w:t>
      </w:r>
      <w:r w:rsidR="002B4F29">
        <w:rPr>
          <w:rFonts w:cstheme="minorHAnsi"/>
          <w:color w:val="111111"/>
          <w:sz w:val="22"/>
          <w:szCs w:val="22"/>
        </w:rPr>
        <w:t>,</w:t>
      </w:r>
    </w:p>
    <w:p w14:paraId="4771F814" w14:textId="7D2B61EB" w:rsidR="003A67E0" w:rsidRDefault="00CE5403" w:rsidP="003A67E0">
      <w:pPr>
        <w:pStyle w:val="Odstavekseznama"/>
        <w:numPr>
          <w:ilvl w:val="0"/>
          <w:numId w:val="9"/>
        </w:numPr>
        <w:ind w:left="527" w:hanging="357"/>
        <w:rPr>
          <w:rFonts w:cstheme="minorHAnsi"/>
          <w:color w:val="111111"/>
          <w:sz w:val="22"/>
          <w:szCs w:val="22"/>
        </w:rPr>
      </w:pPr>
      <w:r w:rsidRPr="003A67E0">
        <w:rPr>
          <w:rFonts w:cstheme="minorHAnsi"/>
          <w:color w:val="111111"/>
          <w:sz w:val="22"/>
          <w:szCs w:val="22"/>
        </w:rPr>
        <w:t>Občina Mokronog-Trebelno</w:t>
      </w:r>
      <w:r w:rsidR="002B4F29">
        <w:rPr>
          <w:rFonts w:cstheme="minorHAnsi"/>
          <w:color w:val="111111"/>
          <w:sz w:val="22"/>
          <w:szCs w:val="22"/>
        </w:rPr>
        <w:t>,</w:t>
      </w:r>
    </w:p>
    <w:p w14:paraId="7A46F0CD" w14:textId="04586E3F" w:rsidR="00CE5403" w:rsidRPr="003A67E0" w:rsidRDefault="00CE5403" w:rsidP="003A67E0">
      <w:pPr>
        <w:pStyle w:val="Odstavekseznama"/>
        <w:numPr>
          <w:ilvl w:val="0"/>
          <w:numId w:val="9"/>
        </w:numPr>
        <w:ind w:left="527" w:hanging="357"/>
        <w:rPr>
          <w:rFonts w:cstheme="minorHAnsi"/>
          <w:color w:val="111111"/>
          <w:sz w:val="22"/>
          <w:szCs w:val="22"/>
        </w:rPr>
      </w:pPr>
      <w:r w:rsidRPr="003A67E0">
        <w:rPr>
          <w:rFonts w:cstheme="minorHAnsi"/>
          <w:color w:val="111111"/>
          <w:sz w:val="22"/>
          <w:szCs w:val="22"/>
        </w:rPr>
        <w:t>Občina Mirna</w:t>
      </w:r>
      <w:r w:rsidR="002B4F29">
        <w:rPr>
          <w:rFonts w:cstheme="minorHAnsi"/>
          <w:color w:val="111111"/>
          <w:sz w:val="22"/>
          <w:szCs w:val="22"/>
        </w:rPr>
        <w:t>.</w:t>
      </w:r>
    </w:p>
    <w:p w14:paraId="55F3E3A3" w14:textId="6A517892" w:rsidR="00F3275B" w:rsidRPr="00093415" w:rsidRDefault="00E46162" w:rsidP="00F3275B">
      <w:pPr>
        <w:ind w:left="85"/>
        <w:jc w:val="left"/>
        <w:rPr>
          <w:rFonts w:cstheme="minorHAnsi"/>
          <w:b/>
          <w:bCs/>
          <w:i/>
          <w:iCs/>
          <w:color w:val="111111"/>
          <w:sz w:val="26"/>
          <w:szCs w:val="26"/>
        </w:rPr>
      </w:pPr>
      <w:r w:rsidRPr="00093415">
        <w:rPr>
          <w:rFonts w:cstheme="minorHAnsi"/>
          <w:b/>
          <w:bCs/>
          <w:i/>
          <w:iCs/>
          <w:color w:val="111111"/>
          <w:sz w:val="26"/>
          <w:szCs w:val="26"/>
        </w:rPr>
        <w:t xml:space="preserve">Kako </w:t>
      </w:r>
      <w:r w:rsidR="00C2217C">
        <w:rPr>
          <w:rFonts w:cstheme="minorHAnsi"/>
          <w:b/>
          <w:bCs/>
          <w:i/>
          <w:iCs/>
          <w:color w:val="111111"/>
          <w:sz w:val="26"/>
          <w:szCs w:val="26"/>
        </w:rPr>
        <w:t xml:space="preserve">in kdaj </w:t>
      </w:r>
      <w:r w:rsidRPr="00093415">
        <w:rPr>
          <w:rFonts w:cstheme="minorHAnsi"/>
          <w:b/>
          <w:bCs/>
          <w:i/>
          <w:iCs/>
          <w:color w:val="111111"/>
          <w:sz w:val="26"/>
          <w:szCs w:val="26"/>
        </w:rPr>
        <w:t>lahko stopimo v stik z medobčinskim redarstvom</w:t>
      </w:r>
    </w:p>
    <w:p w14:paraId="16028810" w14:textId="77777777" w:rsidR="00093415" w:rsidRDefault="00093415" w:rsidP="002B4F29">
      <w:pPr>
        <w:ind w:left="85"/>
        <w:rPr>
          <w:rFonts w:cstheme="minorHAnsi"/>
          <w:b/>
          <w:bCs/>
          <w:color w:val="111111"/>
          <w:sz w:val="22"/>
          <w:szCs w:val="22"/>
          <w:u w:val="single"/>
        </w:rPr>
      </w:pPr>
    </w:p>
    <w:p w14:paraId="5A4B44A5" w14:textId="77777777" w:rsidR="005272ED" w:rsidRDefault="00E46162" w:rsidP="002B4F29">
      <w:pPr>
        <w:ind w:left="85"/>
        <w:rPr>
          <w:rFonts w:cstheme="minorHAnsi"/>
          <w:b/>
          <w:bCs/>
          <w:color w:val="111111"/>
          <w:sz w:val="22"/>
          <w:szCs w:val="22"/>
          <w:u w:val="single"/>
        </w:rPr>
      </w:pPr>
      <w:r w:rsidRPr="00093415">
        <w:rPr>
          <w:rFonts w:cstheme="minorHAnsi"/>
          <w:b/>
          <w:bCs/>
          <w:color w:val="111111"/>
          <w:sz w:val="22"/>
          <w:szCs w:val="22"/>
          <w:u w:val="single"/>
        </w:rPr>
        <w:t>Dežurna telefonska števila</w:t>
      </w:r>
      <w:r w:rsidR="005272ED">
        <w:rPr>
          <w:rFonts w:cstheme="minorHAnsi"/>
          <w:b/>
          <w:bCs/>
          <w:color w:val="111111"/>
          <w:sz w:val="22"/>
          <w:szCs w:val="22"/>
          <w:u w:val="single"/>
        </w:rPr>
        <w:t>:</w:t>
      </w:r>
    </w:p>
    <w:p w14:paraId="7A2A790B" w14:textId="58746BA8" w:rsidR="00876169" w:rsidRDefault="005272ED" w:rsidP="002B4F29">
      <w:pPr>
        <w:ind w:left="85"/>
        <w:rPr>
          <w:rStyle w:val="Krepko"/>
          <w:rFonts w:eastAsiaTheme="majorEastAsia"/>
          <w:b w:val="0"/>
          <w:bCs w:val="0"/>
          <w:color w:val="333322"/>
          <w:sz w:val="22"/>
          <w:szCs w:val="22"/>
          <w:shd w:val="clear" w:color="auto" w:fill="FFFFFF"/>
        </w:rPr>
      </w:pPr>
      <w:r>
        <w:rPr>
          <w:rFonts w:cstheme="minorHAnsi"/>
          <w:b/>
          <w:bCs/>
          <w:color w:val="111111"/>
          <w:sz w:val="22"/>
          <w:szCs w:val="22"/>
          <w:u w:val="single"/>
        </w:rPr>
        <w:t xml:space="preserve">a. </w:t>
      </w:r>
      <w:r w:rsidR="00184692">
        <w:rPr>
          <w:rFonts w:cstheme="minorHAnsi"/>
          <w:b/>
          <w:bCs/>
          <w:color w:val="111111"/>
          <w:sz w:val="22"/>
          <w:szCs w:val="22"/>
          <w:u w:val="single"/>
        </w:rPr>
        <w:t xml:space="preserve"> za MO NM, občine Straža, Mirna in Mokronog-Trebelno</w:t>
      </w:r>
      <w:r w:rsidR="00953A01" w:rsidRPr="00093415">
        <w:rPr>
          <w:rFonts w:cstheme="minorHAnsi"/>
          <w:color w:val="111111"/>
          <w:sz w:val="22"/>
          <w:szCs w:val="22"/>
        </w:rPr>
        <w:t>:</w:t>
      </w:r>
      <w:r w:rsidR="009C1955" w:rsidRPr="00093415">
        <w:rPr>
          <w:rFonts w:cstheme="minorHAnsi"/>
          <w:color w:val="111111"/>
          <w:sz w:val="22"/>
          <w:szCs w:val="22"/>
        </w:rPr>
        <w:t xml:space="preserve"> </w:t>
      </w:r>
      <w:r w:rsidR="00876169" w:rsidRPr="00093415">
        <w:rPr>
          <w:rStyle w:val="Krepko"/>
          <w:rFonts w:eastAsiaTheme="majorEastAsia"/>
          <w:b w:val="0"/>
          <w:bCs w:val="0"/>
          <w:color w:val="333322"/>
          <w:sz w:val="22"/>
          <w:szCs w:val="22"/>
          <w:shd w:val="clear" w:color="auto" w:fill="FFFFFF"/>
        </w:rPr>
        <w:t>031 390 401</w:t>
      </w:r>
    </w:p>
    <w:p w14:paraId="593DC2B1" w14:textId="0189E6A9" w:rsidR="005272ED" w:rsidRDefault="005272ED" w:rsidP="002B4F29">
      <w:pPr>
        <w:ind w:left="85"/>
        <w:rPr>
          <w:rStyle w:val="Krepko"/>
          <w:rFonts w:eastAsiaTheme="majorEastAsia"/>
          <w:b w:val="0"/>
          <w:bCs w:val="0"/>
          <w:color w:val="333322"/>
          <w:sz w:val="22"/>
          <w:szCs w:val="22"/>
          <w:shd w:val="clear" w:color="auto" w:fill="FFFFFF"/>
        </w:rPr>
      </w:pPr>
      <w:r>
        <w:rPr>
          <w:rFonts w:cstheme="minorHAnsi"/>
          <w:b/>
          <w:bCs/>
          <w:color w:val="111111"/>
          <w:sz w:val="22"/>
          <w:szCs w:val="22"/>
          <w:u w:val="single"/>
        </w:rPr>
        <w:t>b.</w:t>
      </w:r>
      <w:r>
        <w:rPr>
          <w:rStyle w:val="Krepko"/>
          <w:rFonts w:eastAsiaTheme="majorEastAsia"/>
          <w:b w:val="0"/>
          <w:bCs w:val="0"/>
          <w:color w:val="333322"/>
          <w:sz w:val="22"/>
          <w:szCs w:val="22"/>
          <w:shd w:val="clear" w:color="auto" w:fill="FFFFFF"/>
        </w:rPr>
        <w:t xml:space="preserve"> </w:t>
      </w:r>
      <w:r>
        <w:rPr>
          <w:rFonts w:cstheme="minorHAnsi"/>
          <w:b/>
          <w:bCs/>
          <w:color w:val="111111"/>
          <w:sz w:val="22"/>
          <w:szCs w:val="22"/>
          <w:u w:val="single"/>
        </w:rPr>
        <w:t>za območje Bele krajine:</w:t>
      </w:r>
      <w:r w:rsidRPr="005272ED">
        <w:rPr>
          <w:rFonts w:ascii="Arial" w:hAnsi="Arial" w:cs="Arial"/>
          <w:color w:val="333322"/>
          <w:sz w:val="22"/>
          <w:szCs w:val="22"/>
        </w:rPr>
        <w:t xml:space="preserve"> </w:t>
      </w:r>
      <w:r w:rsidRPr="005272ED">
        <w:rPr>
          <w:rFonts w:cstheme="minorHAnsi"/>
          <w:color w:val="333322"/>
          <w:sz w:val="22"/>
          <w:szCs w:val="22"/>
        </w:rPr>
        <w:t>040 726 004</w:t>
      </w:r>
    </w:p>
    <w:p w14:paraId="7BE5728F" w14:textId="77777777" w:rsidR="00184692" w:rsidRDefault="00184692" w:rsidP="002B4F29">
      <w:pPr>
        <w:ind w:left="85"/>
        <w:rPr>
          <w:rStyle w:val="Krepko"/>
          <w:rFonts w:eastAsiaTheme="majorEastAsia"/>
          <w:b w:val="0"/>
          <w:bCs w:val="0"/>
          <w:color w:val="333322"/>
          <w:sz w:val="22"/>
          <w:szCs w:val="22"/>
          <w:shd w:val="clear" w:color="auto" w:fill="FFFFFF"/>
        </w:rPr>
      </w:pPr>
    </w:p>
    <w:p w14:paraId="289C3201" w14:textId="21B2F30E" w:rsidR="009E33B6" w:rsidRDefault="00F3275B" w:rsidP="009E33B6">
      <w:pPr>
        <w:jc w:val="left"/>
        <w:rPr>
          <w:rFonts w:cstheme="minorHAnsi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4A328A4" wp14:editId="7F833A2D">
            <wp:simplePos x="0" y="0"/>
            <wp:positionH relativeFrom="column">
              <wp:posOffset>106045</wp:posOffset>
            </wp:positionH>
            <wp:positionV relativeFrom="paragraph">
              <wp:posOffset>158750</wp:posOffset>
            </wp:positionV>
            <wp:extent cx="3649980" cy="2057400"/>
            <wp:effectExtent l="0" t="0" r="7620" b="0"/>
            <wp:wrapThrough wrapText="bothSides">
              <wp:wrapPolygon edited="0">
                <wp:start x="0" y="0"/>
                <wp:lineTo x="0" y="21400"/>
                <wp:lineTo x="21532" y="21400"/>
                <wp:lineTo x="21532" y="0"/>
                <wp:lineTo x="0" y="0"/>
              </wp:wrapPolygon>
            </wp:wrapThrough>
            <wp:docPr id="8" name="Slika 8" descr="Slika, ki vsebuje besede oseba, zunanje, nošenje, mlad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582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B7A29" w14:textId="2DFB50A9" w:rsidR="00497D2F" w:rsidRDefault="00497D2F" w:rsidP="009E33B6">
      <w:pPr>
        <w:ind w:left="227"/>
        <w:jc w:val="left"/>
        <w:rPr>
          <w:rFonts w:cstheme="minorHAnsi"/>
          <w:b/>
          <w:bCs/>
          <w:sz w:val="20"/>
          <w:u w:val="single"/>
        </w:rPr>
      </w:pPr>
    </w:p>
    <w:p w14:paraId="5790A781" w14:textId="42BF2C6B" w:rsidR="00497D2F" w:rsidRDefault="00497D2F" w:rsidP="009E33B6">
      <w:pPr>
        <w:ind w:left="227"/>
        <w:jc w:val="left"/>
        <w:rPr>
          <w:rFonts w:cstheme="minorHAnsi"/>
          <w:b/>
          <w:bCs/>
          <w:sz w:val="20"/>
          <w:u w:val="single"/>
        </w:rPr>
      </w:pPr>
    </w:p>
    <w:p w14:paraId="28F129D4" w14:textId="77777777" w:rsidR="00F3275B" w:rsidRDefault="00F3275B" w:rsidP="00F3275B">
      <w:pPr>
        <w:rPr>
          <w:rFonts w:cstheme="minorHAnsi"/>
          <w:b/>
          <w:bCs/>
          <w:color w:val="111111"/>
          <w:sz w:val="40"/>
          <w:szCs w:val="4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14:paraId="5D3C6ADB" w14:textId="77777777" w:rsidR="00F3275B" w:rsidRDefault="00F3275B" w:rsidP="00F3275B">
      <w:pPr>
        <w:rPr>
          <w:rFonts w:cstheme="minorHAnsi"/>
          <w:b/>
          <w:bCs/>
          <w:color w:val="111111"/>
          <w:sz w:val="40"/>
          <w:szCs w:val="4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14:paraId="28F41AA4" w14:textId="77777777" w:rsidR="00F3275B" w:rsidRDefault="00F3275B" w:rsidP="00F3275B">
      <w:pPr>
        <w:rPr>
          <w:rFonts w:cstheme="minorHAnsi"/>
          <w:b/>
          <w:bCs/>
          <w:color w:val="111111"/>
          <w:sz w:val="40"/>
          <w:szCs w:val="4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14:paraId="45D895EE" w14:textId="77777777" w:rsidR="00F3275B" w:rsidRDefault="00F3275B" w:rsidP="00F3275B">
      <w:pPr>
        <w:rPr>
          <w:rFonts w:cstheme="minorHAnsi"/>
          <w:b/>
          <w:bCs/>
          <w:color w:val="111111"/>
          <w:sz w:val="40"/>
          <w:szCs w:val="4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14:paraId="53BB877A" w14:textId="77777777" w:rsidR="00F3275B" w:rsidRDefault="00F3275B" w:rsidP="00F3275B">
      <w:pPr>
        <w:rPr>
          <w:rFonts w:cstheme="minorHAnsi"/>
          <w:b/>
          <w:bCs/>
          <w:color w:val="111111"/>
          <w:sz w:val="40"/>
          <w:szCs w:val="4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14:paraId="0452EEBA" w14:textId="77777777" w:rsidR="00F3275B" w:rsidRDefault="00F3275B" w:rsidP="00F3275B">
      <w:pPr>
        <w:rPr>
          <w:rFonts w:cstheme="minorHAnsi"/>
          <w:b/>
          <w:bCs/>
          <w:color w:val="111111"/>
          <w:sz w:val="40"/>
          <w:szCs w:val="4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14:paraId="2E966CDD" w14:textId="77777777" w:rsidR="00F3275B" w:rsidRDefault="00F3275B" w:rsidP="00F3275B">
      <w:pPr>
        <w:rPr>
          <w:rFonts w:cstheme="minorHAnsi"/>
          <w:b/>
          <w:bCs/>
          <w:color w:val="111111"/>
          <w:sz w:val="40"/>
          <w:szCs w:val="4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14:paraId="7E91B92A" w14:textId="77777777" w:rsidR="00F3275B" w:rsidRDefault="00F3275B" w:rsidP="00F3275B">
      <w:pPr>
        <w:rPr>
          <w:rFonts w:cstheme="minorHAnsi"/>
          <w:b/>
          <w:bCs/>
          <w:color w:val="111111"/>
          <w:sz w:val="40"/>
          <w:szCs w:val="4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14:paraId="47C6E8B4" w14:textId="77777777" w:rsidR="00F3275B" w:rsidRDefault="00F3275B" w:rsidP="00F3275B">
      <w:pPr>
        <w:rPr>
          <w:rFonts w:cstheme="minorHAnsi"/>
          <w:b/>
          <w:bCs/>
          <w:color w:val="111111"/>
          <w:sz w:val="40"/>
          <w:szCs w:val="4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14:paraId="310838F0" w14:textId="77777777" w:rsidR="00F3275B" w:rsidRDefault="00F3275B" w:rsidP="00F3275B">
      <w:pPr>
        <w:rPr>
          <w:rFonts w:cstheme="minorHAnsi"/>
          <w:b/>
          <w:bCs/>
          <w:color w:val="111111"/>
          <w:sz w:val="40"/>
          <w:szCs w:val="4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14:paraId="142E5C9F" w14:textId="77777777" w:rsidR="00F3275B" w:rsidRDefault="00F3275B" w:rsidP="00F3275B">
      <w:pPr>
        <w:rPr>
          <w:rFonts w:cstheme="minorHAnsi"/>
          <w:b/>
          <w:bCs/>
          <w:color w:val="111111"/>
          <w:sz w:val="40"/>
          <w:szCs w:val="4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14:paraId="1CA57B15" w14:textId="77777777" w:rsidR="00F3275B" w:rsidRDefault="00F3275B" w:rsidP="00F3275B">
      <w:pPr>
        <w:rPr>
          <w:rFonts w:cstheme="minorHAnsi"/>
          <w:b/>
          <w:bCs/>
          <w:color w:val="111111"/>
          <w:sz w:val="40"/>
          <w:szCs w:val="4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</w:p>
    <w:p w14:paraId="51146C21" w14:textId="136F863C" w:rsidR="00F3275B" w:rsidRPr="006F213C" w:rsidRDefault="00F3275B" w:rsidP="00F3275B">
      <w:pPr>
        <w:rPr>
          <w:rFonts w:cstheme="minorHAnsi"/>
          <w:b/>
          <w:bCs/>
          <w:color w:val="111111"/>
          <w:sz w:val="40"/>
          <w:szCs w:val="4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</w:pPr>
      <w:r w:rsidRPr="006F213C">
        <w:rPr>
          <w:rFonts w:cstheme="minorHAnsi"/>
          <w:b/>
          <w:bCs/>
          <w:color w:val="111111"/>
          <w:sz w:val="40"/>
          <w:szCs w:val="40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NADZOR PARKIRIŠČ</w:t>
      </w:r>
    </w:p>
    <w:p w14:paraId="17850F79" w14:textId="37665DF5" w:rsidR="00F3275B" w:rsidRDefault="00F3275B" w:rsidP="00F3275B">
      <w:pPr>
        <w:rPr>
          <w:rFonts w:cstheme="minorHAnsi"/>
          <w:color w:val="111111"/>
          <w:sz w:val="22"/>
          <w:szCs w:val="22"/>
        </w:rPr>
      </w:pPr>
    </w:p>
    <w:p w14:paraId="66AF547F" w14:textId="2BE27E8A" w:rsidR="00F3275B" w:rsidRPr="00C1220E" w:rsidRDefault="00F3275B" w:rsidP="00F3275B">
      <w:pPr>
        <w:ind w:left="85"/>
        <w:jc w:val="left"/>
        <w:rPr>
          <w:rFonts w:cstheme="minorHAnsi"/>
          <w:b/>
          <w:bCs/>
          <w:i/>
          <w:iCs/>
          <w:color w:val="111111"/>
          <w:sz w:val="26"/>
          <w:szCs w:val="26"/>
        </w:rPr>
      </w:pPr>
      <w:r w:rsidRPr="00C1220E">
        <w:rPr>
          <w:rFonts w:cstheme="minorHAnsi"/>
          <w:b/>
          <w:bCs/>
          <w:i/>
          <w:iCs/>
          <w:color w:val="111111"/>
          <w:sz w:val="26"/>
          <w:szCs w:val="26"/>
        </w:rPr>
        <w:t>Kako prepoznamo nadzornika parkirišč?</w:t>
      </w:r>
    </w:p>
    <w:p w14:paraId="6F49672C" w14:textId="324A350A" w:rsidR="00F3275B" w:rsidRPr="00C1220E" w:rsidRDefault="00F3275B" w:rsidP="00F3275B">
      <w:pPr>
        <w:pStyle w:val="Odstavekseznama"/>
        <w:numPr>
          <w:ilvl w:val="0"/>
          <w:numId w:val="22"/>
        </w:numPr>
        <w:jc w:val="left"/>
        <w:rPr>
          <w:rFonts w:cstheme="minorHAnsi"/>
          <w:color w:val="111111"/>
          <w:sz w:val="22"/>
          <w:szCs w:val="22"/>
        </w:rPr>
      </w:pPr>
      <w:r w:rsidRPr="00C1220E">
        <w:rPr>
          <w:rFonts w:cstheme="minorHAnsi"/>
          <w:color w:val="111111"/>
          <w:sz w:val="22"/>
          <w:szCs w:val="22"/>
        </w:rPr>
        <w:t>Uniforma:</w:t>
      </w:r>
    </w:p>
    <w:p w14:paraId="6E07F76C" w14:textId="50CDF4B5" w:rsidR="00F3275B" w:rsidRPr="00C1220E" w:rsidRDefault="00F3275B" w:rsidP="00F3275B">
      <w:pPr>
        <w:pStyle w:val="Odstavekseznama"/>
        <w:numPr>
          <w:ilvl w:val="1"/>
          <w:numId w:val="22"/>
        </w:numPr>
        <w:ind w:left="1264" w:hanging="357"/>
        <w:jc w:val="left"/>
        <w:rPr>
          <w:rFonts w:cstheme="minorHAnsi"/>
          <w:color w:val="111111"/>
          <w:sz w:val="22"/>
          <w:szCs w:val="22"/>
        </w:rPr>
      </w:pPr>
      <w:r w:rsidRPr="00C1220E">
        <w:rPr>
          <w:rFonts w:cstheme="minorHAnsi"/>
          <w:color w:val="111111"/>
          <w:sz w:val="22"/>
          <w:szCs w:val="22"/>
        </w:rPr>
        <w:t>barva: temno modra</w:t>
      </w:r>
    </w:p>
    <w:p w14:paraId="42ABCE90" w14:textId="73ECBBA2" w:rsidR="00F3275B" w:rsidRPr="00C1220E" w:rsidRDefault="00F3275B" w:rsidP="00F3275B">
      <w:pPr>
        <w:pStyle w:val="Odstavekseznama"/>
        <w:numPr>
          <w:ilvl w:val="1"/>
          <w:numId w:val="22"/>
        </w:numPr>
        <w:ind w:left="1264" w:hanging="357"/>
        <w:jc w:val="left"/>
        <w:rPr>
          <w:rFonts w:cstheme="minorHAnsi"/>
          <w:color w:val="111111"/>
          <w:sz w:val="22"/>
          <w:szCs w:val="22"/>
        </w:rPr>
      </w:pPr>
      <w:r w:rsidRPr="00C1220E">
        <w:rPr>
          <w:rFonts w:cstheme="minorHAnsi"/>
          <w:color w:val="111111"/>
          <w:sz w:val="22"/>
          <w:szCs w:val="22"/>
        </w:rPr>
        <w:t xml:space="preserve">našitki: </w:t>
      </w:r>
    </w:p>
    <w:p w14:paraId="54204C8B" w14:textId="77777777" w:rsidR="00F3275B" w:rsidRPr="00C1220E" w:rsidRDefault="00F3275B" w:rsidP="00F3275B">
      <w:pPr>
        <w:pStyle w:val="Odstavekseznama"/>
        <w:numPr>
          <w:ilvl w:val="2"/>
          <w:numId w:val="22"/>
        </w:numPr>
        <w:ind w:left="1718" w:hanging="357"/>
        <w:jc w:val="left"/>
        <w:rPr>
          <w:rFonts w:cstheme="minorHAnsi"/>
          <w:color w:val="111111"/>
          <w:sz w:val="22"/>
          <w:szCs w:val="22"/>
        </w:rPr>
      </w:pPr>
      <w:r w:rsidRPr="00C1220E">
        <w:rPr>
          <w:rFonts w:cstheme="minorHAnsi"/>
          <w:color w:val="111111"/>
          <w:sz w:val="22"/>
          <w:szCs w:val="22"/>
        </w:rPr>
        <w:t xml:space="preserve">grb občine </w:t>
      </w:r>
      <w:r>
        <w:rPr>
          <w:rFonts w:cstheme="minorHAnsi"/>
          <w:color w:val="111111"/>
          <w:sz w:val="22"/>
          <w:szCs w:val="22"/>
        </w:rPr>
        <w:t>na ramenu in na kapi,</w:t>
      </w:r>
    </w:p>
    <w:p w14:paraId="76254F5A" w14:textId="77777777" w:rsidR="00F3275B" w:rsidRPr="00C1220E" w:rsidRDefault="00F3275B" w:rsidP="00F3275B">
      <w:pPr>
        <w:pStyle w:val="Odstavekseznama"/>
        <w:numPr>
          <w:ilvl w:val="0"/>
          <w:numId w:val="22"/>
        </w:numPr>
        <w:jc w:val="left"/>
        <w:rPr>
          <w:rFonts w:cstheme="minorHAnsi"/>
          <w:color w:val="111111"/>
          <w:sz w:val="22"/>
          <w:szCs w:val="22"/>
        </w:rPr>
      </w:pPr>
      <w:r w:rsidRPr="00C1220E">
        <w:rPr>
          <w:rFonts w:cstheme="minorHAnsi"/>
          <w:color w:val="111111"/>
          <w:sz w:val="22"/>
          <w:szCs w:val="22"/>
        </w:rPr>
        <w:t>službeno vozilo,</w:t>
      </w:r>
    </w:p>
    <w:p w14:paraId="10622E41" w14:textId="3427BDF0" w:rsidR="00F3275B" w:rsidRPr="00C1220E" w:rsidRDefault="00F3275B" w:rsidP="00F3275B">
      <w:pPr>
        <w:pStyle w:val="Odstavekseznama"/>
        <w:numPr>
          <w:ilvl w:val="0"/>
          <w:numId w:val="22"/>
        </w:numPr>
        <w:jc w:val="left"/>
        <w:rPr>
          <w:rFonts w:cstheme="minorHAnsi"/>
          <w:color w:val="111111"/>
          <w:sz w:val="22"/>
          <w:szCs w:val="22"/>
        </w:rPr>
      </w:pPr>
      <w:r w:rsidRPr="00C1220E">
        <w:rPr>
          <w:rFonts w:cstheme="minorHAnsi"/>
          <w:color w:val="111111"/>
          <w:sz w:val="22"/>
          <w:szCs w:val="22"/>
        </w:rPr>
        <w:t>službena izkaznica.</w:t>
      </w:r>
    </w:p>
    <w:p w14:paraId="0FBE8699" w14:textId="73AE7886" w:rsidR="00F3275B" w:rsidRDefault="00F3275B" w:rsidP="00F3275B">
      <w:pPr>
        <w:spacing w:before="240"/>
        <w:ind w:left="85"/>
        <w:jc w:val="left"/>
        <w:rPr>
          <w:rFonts w:cstheme="minorHAnsi"/>
          <w:b/>
          <w:bCs/>
          <w:i/>
          <w:iCs/>
          <w:sz w:val="26"/>
          <w:szCs w:val="26"/>
        </w:rPr>
      </w:pPr>
      <w:r>
        <w:rPr>
          <w:rFonts w:cstheme="minorHAnsi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71552" behindDoc="1" locked="0" layoutInCell="1" allowOverlap="1" wp14:anchorId="70B8D767" wp14:editId="6E05DA36">
            <wp:simplePos x="0" y="0"/>
            <wp:positionH relativeFrom="column">
              <wp:posOffset>95250</wp:posOffset>
            </wp:positionH>
            <wp:positionV relativeFrom="paragraph">
              <wp:posOffset>81915</wp:posOffset>
            </wp:positionV>
            <wp:extent cx="3381375" cy="1981200"/>
            <wp:effectExtent l="0" t="0" r="9525" b="0"/>
            <wp:wrapTight wrapText="bothSides">
              <wp:wrapPolygon edited="0">
                <wp:start x="0" y="0"/>
                <wp:lineTo x="0" y="21392"/>
                <wp:lineTo x="21539" y="21392"/>
                <wp:lineTo x="21539" y="0"/>
                <wp:lineTo x="0" y="0"/>
              </wp:wrapPolygon>
            </wp:wrapTight>
            <wp:docPr id="5" name="Slika 5" descr="Slika, ki vsebuje besede cesta, zunanje, avtomobil, stavb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zed_20200917_111052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61" r="3112" b="30744"/>
                    <a:stretch/>
                  </pic:blipFill>
                  <pic:spPr bwMode="auto">
                    <a:xfrm>
                      <a:off x="0" y="0"/>
                      <a:ext cx="3381375" cy="198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2C0470" w14:textId="77777777" w:rsidR="00F3275B" w:rsidRDefault="00F3275B" w:rsidP="00F3275B">
      <w:pPr>
        <w:spacing w:before="240"/>
        <w:ind w:left="85"/>
        <w:jc w:val="left"/>
        <w:rPr>
          <w:rFonts w:cstheme="minorHAnsi"/>
          <w:b/>
          <w:bCs/>
          <w:i/>
          <w:iCs/>
          <w:sz w:val="26"/>
          <w:szCs w:val="26"/>
        </w:rPr>
      </w:pPr>
    </w:p>
    <w:p w14:paraId="118E4093" w14:textId="77777777" w:rsidR="00F3275B" w:rsidRDefault="00F3275B" w:rsidP="00F3275B">
      <w:pPr>
        <w:spacing w:before="240"/>
        <w:ind w:left="85"/>
        <w:jc w:val="left"/>
        <w:rPr>
          <w:rFonts w:cstheme="minorHAnsi"/>
          <w:b/>
          <w:bCs/>
          <w:i/>
          <w:iCs/>
          <w:sz w:val="26"/>
          <w:szCs w:val="26"/>
        </w:rPr>
      </w:pPr>
    </w:p>
    <w:p w14:paraId="2D2A31F9" w14:textId="77777777" w:rsidR="00F3275B" w:rsidRDefault="00F3275B" w:rsidP="00F3275B">
      <w:pPr>
        <w:spacing w:before="240"/>
        <w:ind w:left="85"/>
        <w:jc w:val="left"/>
        <w:rPr>
          <w:rFonts w:cstheme="minorHAnsi"/>
          <w:b/>
          <w:bCs/>
          <w:i/>
          <w:iCs/>
          <w:sz w:val="26"/>
          <w:szCs w:val="26"/>
        </w:rPr>
      </w:pPr>
    </w:p>
    <w:p w14:paraId="14F2C8CD" w14:textId="77777777" w:rsidR="00F3275B" w:rsidRDefault="00F3275B" w:rsidP="00F3275B">
      <w:pPr>
        <w:spacing w:before="240"/>
        <w:ind w:left="85"/>
        <w:jc w:val="left"/>
        <w:rPr>
          <w:rFonts w:cstheme="minorHAnsi"/>
          <w:b/>
          <w:bCs/>
          <w:i/>
          <w:iCs/>
          <w:sz w:val="26"/>
          <w:szCs w:val="26"/>
        </w:rPr>
      </w:pPr>
    </w:p>
    <w:p w14:paraId="0AA241B6" w14:textId="77777777" w:rsidR="00F3275B" w:rsidRDefault="00F3275B" w:rsidP="00F3275B">
      <w:pPr>
        <w:spacing w:before="240"/>
        <w:ind w:left="85"/>
        <w:jc w:val="left"/>
        <w:rPr>
          <w:rFonts w:cstheme="minorHAnsi"/>
          <w:b/>
          <w:bCs/>
          <w:i/>
          <w:iCs/>
          <w:sz w:val="26"/>
          <w:szCs w:val="26"/>
        </w:rPr>
      </w:pPr>
    </w:p>
    <w:p w14:paraId="21951F26" w14:textId="0752B2CE" w:rsidR="00F3275B" w:rsidRPr="002B4F29" w:rsidRDefault="00F3275B" w:rsidP="00F3275B">
      <w:pPr>
        <w:spacing w:before="240"/>
        <w:ind w:left="85"/>
        <w:jc w:val="left"/>
        <w:rPr>
          <w:rFonts w:cstheme="minorHAnsi"/>
          <w:b/>
          <w:bCs/>
          <w:sz w:val="26"/>
          <w:szCs w:val="26"/>
          <w:u w:val="single"/>
        </w:rPr>
      </w:pPr>
      <w:r w:rsidRPr="002B4F29">
        <w:rPr>
          <w:rFonts w:cstheme="minorHAnsi"/>
          <w:b/>
          <w:bCs/>
          <w:i/>
          <w:iCs/>
          <w:sz w:val="26"/>
          <w:szCs w:val="26"/>
        </w:rPr>
        <w:t>Delo nadzornika parkirišč obseg</w:t>
      </w:r>
      <w:r w:rsidRPr="002B4F29">
        <w:rPr>
          <w:rFonts w:cstheme="minorHAnsi"/>
          <w:b/>
          <w:bCs/>
          <w:sz w:val="26"/>
          <w:szCs w:val="26"/>
        </w:rPr>
        <w:t>a:</w:t>
      </w:r>
    </w:p>
    <w:p w14:paraId="70D8BCBC" w14:textId="77777777" w:rsidR="00F3275B" w:rsidRPr="006F213C" w:rsidRDefault="00F3275B" w:rsidP="00F3275B">
      <w:pPr>
        <w:pStyle w:val="Odstavekseznama"/>
        <w:numPr>
          <w:ilvl w:val="0"/>
          <w:numId w:val="13"/>
        </w:numPr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</w:t>
      </w:r>
      <w:r w:rsidRPr="006F213C">
        <w:rPr>
          <w:rFonts w:cstheme="minorHAnsi"/>
          <w:sz w:val="22"/>
          <w:szCs w:val="22"/>
        </w:rPr>
        <w:t>adzor:</w:t>
      </w:r>
    </w:p>
    <w:p w14:paraId="45CD6086" w14:textId="77777777" w:rsidR="00F3275B" w:rsidRPr="006F213C" w:rsidRDefault="00F3275B" w:rsidP="00F3275B">
      <w:pPr>
        <w:pStyle w:val="Odstavekseznama"/>
        <w:numPr>
          <w:ilvl w:val="1"/>
          <w:numId w:val="13"/>
        </w:numPr>
        <w:ind w:left="1264" w:hanging="357"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Pr="006F213C">
        <w:rPr>
          <w:rFonts w:cstheme="minorHAnsi"/>
          <w:sz w:val="22"/>
          <w:szCs w:val="22"/>
        </w:rPr>
        <w:t>arkirišč</w:t>
      </w:r>
      <w:r>
        <w:rPr>
          <w:rFonts w:cstheme="minorHAnsi"/>
          <w:sz w:val="22"/>
          <w:szCs w:val="22"/>
        </w:rPr>
        <w:t>,</w:t>
      </w:r>
    </w:p>
    <w:p w14:paraId="72FCC1A1" w14:textId="77777777" w:rsidR="00F3275B" w:rsidRPr="00C1220E" w:rsidRDefault="00F3275B" w:rsidP="00F3275B">
      <w:pPr>
        <w:pStyle w:val="Odstavekseznama"/>
        <w:numPr>
          <w:ilvl w:val="1"/>
          <w:numId w:val="13"/>
        </w:numPr>
        <w:spacing w:line="276" w:lineRule="auto"/>
        <w:ind w:left="1264" w:hanging="357"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Pr="006F213C">
        <w:rPr>
          <w:rFonts w:cstheme="minorHAnsi"/>
          <w:sz w:val="22"/>
          <w:szCs w:val="22"/>
        </w:rPr>
        <w:t>lačevanja parkirnin</w:t>
      </w:r>
      <w:r>
        <w:rPr>
          <w:rFonts w:cstheme="minorHAnsi"/>
          <w:sz w:val="22"/>
          <w:szCs w:val="22"/>
        </w:rPr>
        <w:t>,</w:t>
      </w:r>
    </w:p>
    <w:p w14:paraId="659D2C3B" w14:textId="77777777" w:rsidR="00F3275B" w:rsidRPr="006F213C" w:rsidRDefault="00F3275B" w:rsidP="00F3275B">
      <w:pPr>
        <w:pStyle w:val="Odstavekseznama"/>
        <w:numPr>
          <w:ilvl w:val="0"/>
          <w:numId w:val="13"/>
        </w:numPr>
        <w:spacing w:line="276" w:lineRule="auto"/>
        <w:jc w:val="left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</w:t>
      </w:r>
      <w:r w:rsidRPr="006F213C">
        <w:rPr>
          <w:rFonts w:cstheme="minorHAnsi"/>
          <w:sz w:val="22"/>
          <w:szCs w:val="22"/>
        </w:rPr>
        <w:t xml:space="preserve">zdrževanje parkirišč </w:t>
      </w:r>
      <w:r>
        <w:rPr>
          <w:rFonts w:cstheme="minorHAnsi"/>
          <w:sz w:val="22"/>
          <w:szCs w:val="22"/>
        </w:rPr>
        <w:t>.</w:t>
      </w:r>
    </w:p>
    <w:p w14:paraId="59B6BF41" w14:textId="77777777" w:rsidR="00F3275B" w:rsidRDefault="00F3275B" w:rsidP="00F3275B">
      <w:pPr>
        <w:spacing w:line="276" w:lineRule="auto"/>
        <w:ind w:left="85"/>
        <w:rPr>
          <w:rFonts w:cstheme="minorHAnsi"/>
          <w:b/>
          <w:bCs/>
          <w:color w:val="111111"/>
          <w:sz w:val="22"/>
          <w:szCs w:val="22"/>
        </w:rPr>
      </w:pPr>
    </w:p>
    <w:p w14:paraId="52D40910" w14:textId="77777777" w:rsidR="00F3275B" w:rsidRDefault="00F3275B" w:rsidP="00F3275B">
      <w:pPr>
        <w:spacing w:line="276" w:lineRule="auto"/>
        <w:ind w:left="85"/>
        <w:jc w:val="left"/>
        <w:rPr>
          <w:rFonts w:cstheme="minorHAnsi"/>
          <w:b/>
          <w:bCs/>
          <w:color w:val="111111"/>
          <w:sz w:val="22"/>
          <w:szCs w:val="22"/>
        </w:rPr>
      </w:pPr>
      <w:r w:rsidRPr="00093415">
        <w:rPr>
          <w:rFonts w:cstheme="minorHAnsi"/>
          <w:b/>
          <w:bCs/>
          <w:i/>
          <w:iCs/>
          <w:color w:val="111111"/>
          <w:sz w:val="26"/>
          <w:szCs w:val="26"/>
        </w:rPr>
        <w:t xml:space="preserve">Kako lahko stopimo v stik z </w:t>
      </w:r>
      <w:r>
        <w:rPr>
          <w:rFonts w:cstheme="minorHAnsi"/>
          <w:b/>
          <w:bCs/>
          <w:i/>
          <w:iCs/>
          <w:color w:val="111111"/>
          <w:sz w:val="26"/>
          <w:szCs w:val="26"/>
        </w:rPr>
        <w:t>nadzorniki parkirišč?</w:t>
      </w:r>
      <w:r w:rsidRPr="0083573B">
        <w:rPr>
          <w:rFonts w:cstheme="minorHAnsi"/>
          <w:b/>
          <w:bCs/>
          <w:color w:val="111111"/>
          <w:sz w:val="22"/>
          <w:szCs w:val="22"/>
        </w:rPr>
        <w:t xml:space="preserve">     </w:t>
      </w:r>
    </w:p>
    <w:p w14:paraId="2B6C8C98" w14:textId="2BC1AA39" w:rsidR="00F3275B" w:rsidRDefault="00F3275B" w:rsidP="00F3275B">
      <w:pPr>
        <w:spacing w:before="240"/>
        <w:ind w:left="85"/>
        <w:rPr>
          <w:rFonts w:cstheme="minorHAnsi"/>
          <w:color w:val="111111"/>
          <w:sz w:val="22"/>
          <w:szCs w:val="22"/>
        </w:rPr>
      </w:pPr>
      <w:r w:rsidRPr="00953A01">
        <w:rPr>
          <w:rFonts w:cstheme="minorHAnsi"/>
          <w:b/>
          <w:bCs/>
          <w:color w:val="111111"/>
          <w:sz w:val="22"/>
          <w:szCs w:val="22"/>
          <w:u w:val="single"/>
        </w:rPr>
        <w:t>Dežurna telefonska števila</w:t>
      </w:r>
      <w:r>
        <w:rPr>
          <w:rFonts w:cstheme="minorHAnsi"/>
          <w:color w:val="111111"/>
          <w:sz w:val="22"/>
          <w:szCs w:val="22"/>
        </w:rPr>
        <w:t>: 031 211 293</w:t>
      </w:r>
    </w:p>
    <w:p w14:paraId="07F31B33" w14:textId="77777777" w:rsidR="00F3275B" w:rsidRDefault="00F3275B" w:rsidP="00F3275B">
      <w:pPr>
        <w:spacing w:after="160" w:line="259" w:lineRule="auto"/>
        <w:jc w:val="left"/>
        <w:rPr>
          <w:rFonts w:cstheme="minorHAnsi"/>
          <w:color w:val="111111"/>
          <w:sz w:val="22"/>
          <w:szCs w:val="22"/>
        </w:rPr>
      </w:pPr>
    </w:p>
    <w:p w14:paraId="56D12632" w14:textId="77777777" w:rsidR="00F3275B" w:rsidRDefault="00F3275B" w:rsidP="00F3275B">
      <w:pPr>
        <w:spacing w:after="160" w:line="259" w:lineRule="auto"/>
        <w:jc w:val="left"/>
        <w:rPr>
          <w:rFonts w:cstheme="minorHAnsi"/>
          <w:color w:val="111111"/>
          <w:sz w:val="22"/>
          <w:szCs w:val="22"/>
        </w:rPr>
      </w:pPr>
    </w:p>
    <w:p w14:paraId="63F6A3D6" w14:textId="77777777" w:rsidR="00F3275B" w:rsidRDefault="00F3275B" w:rsidP="00F3275B">
      <w:pPr>
        <w:spacing w:after="160" w:line="259" w:lineRule="auto"/>
        <w:jc w:val="left"/>
        <w:rPr>
          <w:rFonts w:cstheme="minorHAnsi"/>
          <w:color w:val="111111"/>
          <w:sz w:val="22"/>
          <w:szCs w:val="22"/>
        </w:rPr>
      </w:pPr>
    </w:p>
    <w:p w14:paraId="6B6FC1BD" w14:textId="65BA7308" w:rsidR="00F3275B" w:rsidRDefault="00F3275B" w:rsidP="00F3275B">
      <w:pPr>
        <w:spacing w:after="160" w:line="259" w:lineRule="auto"/>
        <w:jc w:val="left"/>
        <w:rPr>
          <w:rFonts w:cstheme="minorHAnsi"/>
          <w:color w:val="111111"/>
          <w:sz w:val="22"/>
          <w:szCs w:val="22"/>
        </w:rPr>
      </w:pPr>
      <w:r>
        <w:rPr>
          <w:rFonts w:cstheme="minorHAnsi"/>
          <w:noProof/>
          <w:color w:val="11111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1B420D" wp14:editId="09E6F582">
                <wp:simplePos x="0" y="0"/>
                <wp:positionH relativeFrom="column">
                  <wp:posOffset>-27305</wp:posOffset>
                </wp:positionH>
                <wp:positionV relativeFrom="paragraph">
                  <wp:posOffset>191770</wp:posOffset>
                </wp:positionV>
                <wp:extent cx="4819650" cy="3543300"/>
                <wp:effectExtent l="0" t="0" r="19050" b="19050"/>
                <wp:wrapNone/>
                <wp:docPr id="2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3543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F4FDAF" id="Pravokotnik 2" o:spid="_x0000_s1026" style="position:absolute;margin-left:-2.15pt;margin-top:15.1pt;width:379.5pt;height:27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" filled="f" strokecolor="black [3213]" strokeweight="1pt"/>
            </w:pict>
          </mc:Fallback>
        </mc:AlternateContent>
      </w:r>
    </w:p>
    <w:p w14:paraId="74B8388D" w14:textId="77777777" w:rsidR="00F3275B" w:rsidRDefault="00F3275B" w:rsidP="00F3275B">
      <w:pPr>
        <w:spacing w:after="160" w:line="259" w:lineRule="auto"/>
        <w:jc w:val="left"/>
        <w:rPr>
          <w:rFonts w:cstheme="minorHAnsi"/>
          <w:color w:val="111111"/>
          <w:sz w:val="22"/>
          <w:szCs w:val="22"/>
        </w:rPr>
      </w:pPr>
    </w:p>
    <w:p w14:paraId="45A99012" w14:textId="3968635A" w:rsidR="00F3275B" w:rsidRPr="00F3275B" w:rsidRDefault="00F3275B" w:rsidP="00F3275B">
      <w:pPr>
        <w:spacing w:after="160" w:line="259" w:lineRule="auto"/>
        <w:ind w:firstLine="284"/>
        <w:jc w:val="left"/>
        <w:rPr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7D2F">
        <w:rPr>
          <w:rFonts w:cstheme="minorHAnsi"/>
          <w:b/>
          <w:bCs/>
          <w:sz w:val="20"/>
          <w:u w:val="single"/>
        </w:rPr>
        <w:t>Koristne informacije</w:t>
      </w:r>
    </w:p>
    <w:p w14:paraId="1508EE10" w14:textId="77777777" w:rsidR="00F3275B" w:rsidRPr="00497D2F" w:rsidRDefault="00F3275B" w:rsidP="00F3275B">
      <w:pPr>
        <w:ind w:left="284"/>
        <w:jc w:val="left"/>
        <w:rPr>
          <w:rFonts w:cstheme="minorHAnsi"/>
          <w:sz w:val="20"/>
        </w:rPr>
      </w:pPr>
    </w:p>
    <w:p w14:paraId="12A1A864" w14:textId="77777777" w:rsidR="00F3275B" w:rsidRPr="00497D2F" w:rsidRDefault="00F3275B" w:rsidP="00F3275B">
      <w:pPr>
        <w:ind w:left="284"/>
        <w:jc w:val="left"/>
        <w:rPr>
          <w:rFonts w:cstheme="minorHAnsi"/>
          <w:b/>
          <w:bCs/>
          <w:i/>
          <w:iCs/>
          <w:sz w:val="20"/>
        </w:rPr>
      </w:pPr>
      <w:r w:rsidRPr="00497D2F">
        <w:rPr>
          <w:rFonts w:cstheme="minorHAnsi"/>
          <w:b/>
          <w:bCs/>
          <w:i/>
          <w:iCs/>
          <w:sz w:val="20"/>
        </w:rPr>
        <w:t xml:space="preserve">PRIJAVE/POBUDE: </w:t>
      </w:r>
    </w:p>
    <w:p w14:paraId="5EC5D03B" w14:textId="77777777" w:rsidR="00F3275B" w:rsidRPr="00497D2F" w:rsidRDefault="00F3275B" w:rsidP="00F3275B">
      <w:pPr>
        <w:ind w:left="284"/>
        <w:jc w:val="left"/>
        <w:rPr>
          <w:rStyle w:val="Krepko"/>
          <w:rFonts w:eastAsiaTheme="majorEastAsia" w:cstheme="minorHAnsi"/>
          <w:color w:val="333322"/>
          <w:sz w:val="20"/>
          <w:shd w:val="clear" w:color="auto" w:fill="FFFFFF"/>
        </w:rPr>
      </w:pPr>
    </w:p>
    <w:p w14:paraId="65D24158" w14:textId="7B9C2FDC" w:rsidR="00F3275B" w:rsidRPr="00497D2F" w:rsidRDefault="00F3275B" w:rsidP="00F3275B">
      <w:pPr>
        <w:ind w:left="284"/>
        <w:jc w:val="left"/>
        <w:rPr>
          <w:rFonts w:cstheme="minorHAnsi"/>
          <w:sz w:val="20"/>
        </w:rPr>
      </w:pPr>
      <w:r w:rsidRPr="00497D2F">
        <w:rPr>
          <w:rFonts w:cstheme="minorHAnsi"/>
          <w:color w:val="333322"/>
          <w:sz w:val="20"/>
          <w:shd w:val="clear" w:color="auto" w:fill="FFFFFF"/>
        </w:rPr>
        <w:t xml:space="preserve">Vloge za prijavo/pobude nepravilnosti </w:t>
      </w:r>
      <w:hyperlink r:id="rId13" w:history="1">
        <w:r w:rsidRPr="00497D2F">
          <w:rPr>
            <w:rStyle w:val="Hiperpovezava"/>
            <w:rFonts w:cstheme="minorHAnsi"/>
            <w:sz w:val="20"/>
          </w:rPr>
          <w:t>https://novomesto.si/postopki/vloge/</w:t>
        </w:r>
      </w:hyperlink>
    </w:p>
    <w:p w14:paraId="4E21CBF9" w14:textId="7525403B" w:rsidR="00F3275B" w:rsidRPr="00497D2F" w:rsidRDefault="00F3275B" w:rsidP="00F3275B">
      <w:pPr>
        <w:ind w:left="284"/>
        <w:jc w:val="left"/>
        <w:rPr>
          <w:rFonts w:cstheme="minorHAnsi"/>
          <w:sz w:val="20"/>
        </w:rPr>
      </w:pPr>
    </w:p>
    <w:p w14:paraId="019AE4BB" w14:textId="332DAD25" w:rsidR="00F3275B" w:rsidRPr="00497D2F" w:rsidRDefault="00F3275B" w:rsidP="00F3275B">
      <w:pPr>
        <w:ind w:left="284"/>
        <w:jc w:val="left"/>
        <w:rPr>
          <w:rFonts w:cstheme="minorHAnsi"/>
          <w:b/>
          <w:bCs/>
          <w:i/>
          <w:iCs/>
          <w:sz w:val="20"/>
        </w:rPr>
      </w:pPr>
      <w:r w:rsidRPr="00497D2F">
        <w:rPr>
          <w:rFonts w:cstheme="minorHAnsi"/>
          <w:b/>
          <w:bCs/>
          <w:i/>
          <w:iCs/>
          <w:sz w:val="20"/>
        </w:rPr>
        <w:t>NAKUP DOVOLILNIC – PROMET:</w:t>
      </w:r>
    </w:p>
    <w:p w14:paraId="2E45822C" w14:textId="77777777" w:rsidR="00F3275B" w:rsidRPr="00497D2F" w:rsidRDefault="00F3275B" w:rsidP="00F3275B">
      <w:pPr>
        <w:ind w:left="284"/>
        <w:jc w:val="left"/>
        <w:rPr>
          <w:rFonts w:cstheme="minorHAnsi"/>
          <w:sz w:val="20"/>
        </w:rPr>
      </w:pPr>
    </w:p>
    <w:p w14:paraId="3B9F9A38" w14:textId="77777777" w:rsidR="00F3275B" w:rsidRPr="00497D2F" w:rsidRDefault="00F3275B" w:rsidP="00F3275B">
      <w:pPr>
        <w:ind w:left="284"/>
        <w:jc w:val="left"/>
        <w:rPr>
          <w:rFonts w:cstheme="minorHAnsi"/>
          <w:sz w:val="20"/>
        </w:rPr>
      </w:pPr>
      <w:r w:rsidRPr="00497D2F">
        <w:rPr>
          <w:rFonts w:cstheme="minorHAnsi"/>
          <w:sz w:val="20"/>
        </w:rPr>
        <w:t xml:space="preserve">VLOGA ZA NAKUP DOVOLILNICE ZA PARKIRANJE </w:t>
      </w:r>
      <w:hyperlink r:id="rId14" w:history="1">
        <w:r w:rsidRPr="00497D2F">
          <w:rPr>
            <w:rStyle w:val="Hiperpovezava"/>
            <w:rFonts w:cstheme="minorHAnsi"/>
            <w:sz w:val="20"/>
          </w:rPr>
          <w:t>https://www.novomesto.si/mma/vloga_za_nakup_dovolilnice_za_parkiranje/2019032609575851/</w:t>
        </w:r>
      </w:hyperlink>
    </w:p>
    <w:p w14:paraId="74EC1937" w14:textId="77777777" w:rsidR="00F3275B" w:rsidRPr="00497D2F" w:rsidRDefault="00F3275B" w:rsidP="00F3275B">
      <w:pPr>
        <w:ind w:left="284"/>
        <w:jc w:val="left"/>
        <w:rPr>
          <w:rFonts w:cstheme="minorHAnsi"/>
          <w:b/>
          <w:bCs/>
          <w:sz w:val="20"/>
        </w:rPr>
      </w:pPr>
    </w:p>
    <w:p w14:paraId="2090446D" w14:textId="77777777" w:rsidR="00F3275B" w:rsidRPr="00497D2F" w:rsidRDefault="00F3275B" w:rsidP="00F3275B">
      <w:pPr>
        <w:ind w:left="284"/>
        <w:jc w:val="left"/>
        <w:rPr>
          <w:rFonts w:cstheme="minorHAnsi"/>
          <w:i/>
          <w:iCs/>
          <w:sz w:val="20"/>
        </w:rPr>
      </w:pPr>
      <w:r w:rsidRPr="00497D2F">
        <w:rPr>
          <w:rFonts w:cstheme="minorHAnsi"/>
          <w:i/>
          <w:iCs/>
          <w:sz w:val="20"/>
        </w:rPr>
        <w:t>Kontakt za nakup dovolilnice za parkiranje:</w:t>
      </w:r>
    </w:p>
    <w:p w14:paraId="599DBD5F" w14:textId="77777777" w:rsidR="00F3275B" w:rsidRPr="00497D2F" w:rsidRDefault="00F3275B" w:rsidP="00F3275B">
      <w:pPr>
        <w:ind w:left="284"/>
        <w:jc w:val="left"/>
        <w:rPr>
          <w:rFonts w:cstheme="minorHAnsi"/>
          <w:sz w:val="20"/>
        </w:rPr>
      </w:pPr>
      <w:r>
        <w:rPr>
          <w:rFonts w:cstheme="minorHAnsi"/>
          <w:sz w:val="20"/>
        </w:rPr>
        <w:t>Oddelek za promet in mobilnost, tel</w:t>
      </w:r>
      <w:r w:rsidRPr="00BC6F9E">
        <w:rPr>
          <w:rFonts w:cstheme="minorHAnsi"/>
          <w:sz w:val="20"/>
        </w:rPr>
        <w:t xml:space="preserve">. </w:t>
      </w:r>
      <w:r w:rsidRPr="00BC6F9E">
        <w:rPr>
          <w:color w:val="333322"/>
          <w:sz w:val="20"/>
          <w:shd w:val="clear" w:color="auto" w:fill="FFFFFF"/>
        </w:rPr>
        <w:t>(07) 39 39 242</w:t>
      </w:r>
    </w:p>
    <w:p w14:paraId="1376D30F" w14:textId="77777777" w:rsidR="00F3275B" w:rsidRPr="00497D2F" w:rsidRDefault="00F3275B" w:rsidP="00F3275B">
      <w:pPr>
        <w:ind w:left="284"/>
        <w:jc w:val="left"/>
        <w:rPr>
          <w:rFonts w:cstheme="minorHAnsi"/>
          <w:sz w:val="20"/>
        </w:rPr>
      </w:pPr>
    </w:p>
    <w:p w14:paraId="4B2477CA" w14:textId="52D2CE3E" w:rsidR="00CE5403" w:rsidRPr="00F3275B" w:rsidRDefault="00F3275B" w:rsidP="00F3275B">
      <w:pPr>
        <w:ind w:left="284"/>
        <w:jc w:val="left"/>
        <w:rPr>
          <w:sz w:val="22"/>
          <w:szCs w:val="22"/>
        </w:rPr>
      </w:pPr>
      <w:r w:rsidRPr="00497D2F">
        <w:rPr>
          <w:sz w:val="20"/>
        </w:rPr>
        <w:t xml:space="preserve">VEČ NA: https: </w:t>
      </w:r>
      <w:hyperlink r:id="rId15" w:history="1">
        <w:r w:rsidRPr="00497D2F">
          <w:rPr>
            <w:rStyle w:val="Hiperpovezava"/>
            <w:sz w:val="20"/>
          </w:rPr>
          <w:t>https://www.novomesto.si</w:t>
        </w:r>
      </w:hyperlink>
    </w:p>
    <w:sectPr w:rsidR="00CE5403" w:rsidRPr="00F3275B" w:rsidSect="00F3275B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AD3"/>
    <w:multiLevelType w:val="hybridMultilevel"/>
    <w:tmpl w:val="D7E4DFAE"/>
    <w:lvl w:ilvl="0" w:tplc="0424000B">
      <w:start w:val="1"/>
      <w:numFmt w:val="bullet"/>
      <w:lvlText w:val=""/>
      <w:lvlJc w:val="left"/>
      <w:pPr>
        <w:ind w:left="41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" w15:restartNumberingAfterBreak="0">
    <w:nsid w:val="06A33F50"/>
    <w:multiLevelType w:val="hybridMultilevel"/>
    <w:tmpl w:val="FB72E4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95508"/>
    <w:multiLevelType w:val="multilevel"/>
    <w:tmpl w:val="CBF8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A56B3"/>
    <w:multiLevelType w:val="hybridMultilevel"/>
    <w:tmpl w:val="BB4E343C"/>
    <w:lvl w:ilvl="0" w:tplc="0424000B">
      <w:start w:val="1"/>
      <w:numFmt w:val="bullet"/>
      <w:lvlText w:val=""/>
      <w:lvlJc w:val="left"/>
      <w:pPr>
        <w:ind w:left="41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2955539C"/>
    <w:multiLevelType w:val="hybridMultilevel"/>
    <w:tmpl w:val="8CA6494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10D80"/>
    <w:multiLevelType w:val="hybridMultilevel"/>
    <w:tmpl w:val="1A0A51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B1A14"/>
    <w:multiLevelType w:val="hybridMultilevel"/>
    <w:tmpl w:val="5E9A97B8"/>
    <w:lvl w:ilvl="0" w:tplc="0424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7" w15:restartNumberingAfterBreak="0">
    <w:nsid w:val="40E66AF4"/>
    <w:multiLevelType w:val="hybridMultilevel"/>
    <w:tmpl w:val="EDF2F8F2"/>
    <w:lvl w:ilvl="0" w:tplc="042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8" w15:restartNumberingAfterBreak="0">
    <w:nsid w:val="458A7420"/>
    <w:multiLevelType w:val="hybridMultilevel"/>
    <w:tmpl w:val="A0CC2C90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92C7F"/>
    <w:multiLevelType w:val="hybridMultilevel"/>
    <w:tmpl w:val="7416DCD2"/>
    <w:lvl w:ilvl="0" w:tplc="0424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10" w15:restartNumberingAfterBreak="0">
    <w:nsid w:val="4CCF6AC1"/>
    <w:multiLevelType w:val="hybridMultilevel"/>
    <w:tmpl w:val="97B461D0"/>
    <w:lvl w:ilvl="0" w:tplc="0424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CF86EAB"/>
    <w:multiLevelType w:val="hybridMultilevel"/>
    <w:tmpl w:val="C85C12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876C8"/>
    <w:multiLevelType w:val="multilevel"/>
    <w:tmpl w:val="74D22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6C3192E"/>
    <w:multiLevelType w:val="hybridMultilevel"/>
    <w:tmpl w:val="2216F7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012222"/>
    <w:multiLevelType w:val="multilevel"/>
    <w:tmpl w:val="9DBCDB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BED3639"/>
    <w:multiLevelType w:val="hybridMultilevel"/>
    <w:tmpl w:val="C41626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C46EA8"/>
    <w:multiLevelType w:val="hybridMultilevel"/>
    <w:tmpl w:val="F9F4CBEA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E02FB"/>
    <w:multiLevelType w:val="hybridMultilevel"/>
    <w:tmpl w:val="09AED962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B6F70"/>
    <w:multiLevelType w:val="hybridMultilevel"/>
    <w:tmpl w:val="462C6CE8"/>
    <w:lvl w:ilvl="0" w:tplc="0424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9" w15:restartNumberingAfterBreak="0">
    <w:nsid w:val="7C3967EF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603482"/>
    <w:multiLevelType w:val="hybridMultilevel"/>
    <w:tmpl w:val="46C08B8A"/>
    <w:lvl w:ilvl="0" w:tplc="042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537818545">
    <w:abstractNumId w:val="14"/>
  </w:num>
  <w:num w:numId="2" w16cid:durableId="988097070">
    <w:abstractNumId w:val="14"/>
  </w:num>
  <w:num w:numId="3" w16cid:durableId="1187450094">
    <w:abstractNumId w:val="19"/>
  </w:num>
  <w:num w:numId="4" w16cid:durableId="1996569318">
    <w:abstractNumId w:val="12"/>
  </w:num>
  <w:num w:numId="5" w16cid:durableId="1612200026">
    <w:abstractNumId w:val="2"/>
  </w:num>
  <w:num w:numId="6" w16cid:durableId="1223827779">
    <w:abstractNumId w:val="1"/>
  </w:num>
  <w:num w:numId="7" w16cid:durableId="2054234447">
    <w:abstractNumId w:val="5"/>
  </w:num>
  <w:num w:numId="8" w16cid:durableId="138310990">
    <w:abstractNumId w:val="18"/>
  </w:num>
  <w:num w:numId="9" w16cid:durableId="1183205040">
    <w:abstractNumId w:val="10"/>
  </w:num>
  <w:num w:numId="10" w16cid:durableId="1148980995">
    <w:abstractNumId w:val="0"/>
  </w:num>
  <w:num w:numId="11" w16cid:durableId="1373991853">
    <w:abstractNumId w:val="15"/>
  </w:num>
  <w:num w:numId="12" w16cid:durableId="258753294">
    <w:abstractNumId w:val="3"/>
  </w:num>
  <w:num w:numId="13" w16cid:durableId="972833461">
    <w:abstractNumId w:val="13"/>
  </w:num>
  <w:num w:numId="14" w16cid:durableId="1508591041">
    <w:abstractNumId w:val="9"/>
  </w:num>
  <w:num w:numId="15" w16cid:durableId="1374307586">
    <w:abstractNumId w:val="20"/>
  </w:num>
  <w:num w:numId="16" w16cid:durableId="641353573">
    <w:abstractNumId w:val="8"/>
  </w:num>
  <w:num w:numId="17" w16cid:durableId="850216164">
    <w:abstractNumId w:val="11"/>
  </w:num>
  <w:num w:numId="18" w16cid:durableId="360909374">
    <w:abstractNumId w:val="16"/>
  </w:num>
  <w:num w:numId="19" w16cid:durableId="1331370917">
    <w:abstractNumId w:val="17"/>
  </w:num>
  <w:num w:numId="20" w16cid:durableId="1593081013">
    <w:abstractNumId w:val="4"/>
  </w:num>
  <w:num w:numId="21" w16cid:durableId="676201128">
    <w:abstractNumId w:val="6"/>
  </w:num>
  <w:num w:numId="22" w16cid:durableId="20208146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403"/>
    <w:rsid w:val="00093415"/>
    <w:rsid w:val="000A5913"/>
    <w:rsid w:val="00184692"/>
    <w:rsid w:val="00232BB3"/>
    <w:rsid w:val="002B4F29"/>
    <w:rsid w:val="003A67E0"/>
    <w:rsid w:val="003B5000"/>
    <w:rsid w:val="00497D2F"/>
    <w:rsid w:val="004A39FD"/>
    <w:rsid w:val="004F31D7"/>
    <w:rsid w:val="005114F5"/>
    <w:rsid w:val="005272ED"/>
    <w:rsid w:val="005566F6"/>
    <w:rsid w:val="00581754"/>
    <w:rsid w:val="00596D87"/>
    <w:rsid w:val="0063150F"/>
    <w:rsid w:val="006611A8"/>
    <w:rsid w:val="0066308F"/>
    <w:rsid w:val="006A5C15"/>
    <w:rsid w:val="006F213C"/>
    <w:rsid w:val="006F38F6"/>
    <w:rsid w:val="007A468F"/>
    <w:rsid w:val="00824D8F"/>
    <w:rsid w:val="0083573B"/>
    <w:rsid w:val="00876169"/>
    <w:rsid w:val="008A5D05"/>
    <w:rsid w:val="008B34DF"/>
    <w:rsid w:val="008C177F"/>
    <w:rsid w:val="008D5520"/>
    <w:rsid w:val="00921057"/>
    <w:rsid w:val="00953A01"/>
    <w:rsid w:val="009C1955"/>
    <w:rsid w:val="009E33B6"/>
    <w:rsid w:val="009E7682"/>
    <w:rsid w:val="00B23851"/>
    <w:rsid w:val="00B4703F"/>
    <w:rsid w:val="00B96571"/>
    <w:rsid w:val="00BC6F9E"/>
    <w:rsid w:val="00BF7879"/>
    <w:rsid w:val="00C1220E"/>
    <w:rsid w:val="00C2217C"/>
    <w:rsid w:val="00CD2100"/>
    <w:rsid w:val="00CE5403"/>
    <w:rsid w:val="00D251F2"/>
    <w:rsid w:val="00DC3301"/>
    <w:rsid w:val="00E46162"/>
    <w:rsid w:val="00E5561A"/>
    <w:rsid w:val="00E94C95"/>
    <w:rsid w:val="00F3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F713"/>
  <w15:chartTrackingRefBased/>
  <w15:docId w15:val="{60692C77-AE30-4D13-9541-1ECF9940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D2100"/>
    <w:pPr>
      <w:spacing w:after="0" w:line="240" w:lineRule="auto"/>
      <w:jc w:val="both"/>
    </w:pPr>
    <w:rPr>
      <w:rFonts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CD2100"/>
    <w:pPr>
      <w:keepNext/>
      <w:keepLines/>
      <w:numPr>
        <w:numId w:val="3"/>
      </w:numPr>
      <w:spacing w:before="120" w:after="120" w:line="276" w:lineRule="auto"/>
      <w:outlineLvl w:val="0"/>
    </w:pPr>
    <w:rPr>
      <w:rFonts w:eastAsiaTheme="majorEastAsia" w:cstheme="majorBidi"/>
      <w:b/>
      <w:sz w:val="36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CD2100"/>
    <w:pPr>
      <w:keepNext/>
      <w:keepLines/>
      <w:numPr>
        <w:ilvl w:val="2"/>
        <w:numId w:val="4"/>
      </w:numPr>
      <w:spacing w:before="120" w:after="120"/>
      <w:ind w:left="720"/>
      <w:outlineLvl w:val="2"/>
    </w:pPr>
    <w:rPr>
      <w:rFonts w:eastAsiaTheme="majorEastAsia" w:cstheme="majorBidi"/>
      <w:b/>
      <w:i/>
      <w:sz w:val="26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D2100"/>
    <w:rPr>
      <w:rFonts w:eastAsiaTheme="majorEastAsia" w:cstheme="majorBidi"/>
      <w:b/>
      <w:sz w:val="36"/>
      <w:szCs w:val="32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CD2100"/>
    <w:rPr>
      <w:rFonts w:eastAsiaTheme="majorEastAsia" w:cstheme="majorBidi"/>
      <w:b/>
      <w:i/>
      <w:sz w:val="26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CE540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E5403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876169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5000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5000"/>
    <w:rPr>
      <w:rFonts w:ascii="Segoe UI" w:hAnsi="Segoe UI" w:cs="Segoe UI"/>
      <w:sz w:val="18"/>
      <w:szCs w:val="18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6F3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hyperlink" Target="https://novomesto.si/postopki/vlog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https://www.novomesto.si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novomesto.si/mma/vloga_za_nakup_dovolilnice_za_parkiranje/2019032609575851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 OD - Klara Golić</dc:creator>
  <cp:keywords/>
  <dc:description/>
  <cp:lastModifiedBy>SOU OD - Brigita Železnik</cp:lastModifiedBy>
  <cp:revision>5</cp:revision>
  <cp:lastPrinted>2020-09-21T07:52:00Z</cp:lastPrinted>
  <dcterms:created xsi:type="dcterms:W3CDTF">2023-12-27T11:15:00Z</dcterms:created>
  <dcterms:modified xsi:type="dcterms:W3CDTF">2023-12-27T11:18:00Z</dcterms:modified>
</cp:coreProperties>
</file>